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D11F" w14:textId="77777777" w:rsidR="00D46320" w:rsidRDefault="00D46320">
      <w:pPr>
        <w:spacing w:after="480"/>
        <w:ind w:firstLine="397"/>
        <w:jc w:val="center"/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11726B2D" wp14:editId="6D864FC6">
            <wp:extent cx="1152525" cy="115252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NKN\AppData\Local\Temp\CdbDocEditor\759024e9-c820-45d8-8c4e-1b463432d029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NKN\AppData\Local\Temp\CdbDocEditor\759024e9-c820-45d8-8c4e-1b463432d029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F44C3" w14:textId="77777777" w:rsidR="00D46320" w:rsidRDefault="00D46320">
      <w:pPr>
        <w:spacing w:after="480"/>
        <w:ind w:firstLine="397"/>
        <w:jc w:val="center"/>
      </w:pPr>
      <w:r>
        <w:rPr>
          <w:rFonts w:ascii="Arial" w:hAnsi="Arial" w:cs="Arial"/>
          <w:b/>
          <w:bCs/>
          <w:sz w:val="32"/>
          <w:szCs w:val="32"/>
        </w:rPr>
        <w:t>ЗАКОН КЫРГЫЗСКОЙ РЕСПУБЛИКИ</w:t>
      </w:r>
    </w:p>
    <w:p w14:paraId="088DD704" w14:textId="77777777" w:rsidR="00D46320" w:rsidRDefault="00D46320">
      <w:pPr>
        <w:spacing w:before="200" w:after="200" w:line="276" w:lineRule="auto"/>
        <w:ind w:firstLine="397"/>
        <w:jc w:val="both"/>
      </w:pPr>
      <w:r>
        <w:t> </w:t>
      </w:r>
    </w:p>
    <w:p w14:paraId="447E76C4" w14:textId="77777777" w:rsidR="00D46320" w:rsidRDefault="00D46320">
      <w:pPr>
        <w:pStyle w:val="tkRekvizit"/>
        <w:jc w:val="left"/>
      </w:pPr>
      <w:r>
        <w:rPr>
          <w:i w:val="0"/>
          <w:iCs w:val="0"/>
          <w:sz w:val="24"/>
          <w:szCs w:val="24"/>
        </w:rPr>
        <w:t>от 8 августа 2023 года № 170</w:t>
      </w:r>
    </w:p>
    <w:p w14:paraId="429F0D87" w14:textId="77777777" w:rsidR="00D46320" w:rsidRDefault="00D46320">
      <w:pPr>
        <w:pStyle w:val="tkRekvizit"/>
        <w:jc w:val="left"/>
      </w:pPr>
      <w:r>
        <w:t> </w:t>
      </w:r>
    </w:p>
    <w:p w14:paraId="6AD6C317" w14:textId="77777777" w:rsidR="00D46320" w:rsidRDefault="00D46320">
      <w:pPr>
        <w:pStyle w:val="tkNazvanie"/>
      </w:pPr>
      <w:r>
        <w:rPr>
          <w:sz w:val="28"/>
          <w:szCs w:val="28"/>
        </w:rPr>
        <w:t>О науке</w:t>
      </w:r>
    </w:p>
    <w:p w14:paraId="4C073B65" w14:textId="77777777" w:rsidR="00D46320" w:rsidRDefault="00D46320">
      <w:pPr>
        <w:pStyle w:val="tkZagolovok3"/>
      </w:pPr>
      <w:bookmarkStart w:id="0" w:name="g1"/>
      <w:bookmarkEnd w:id="0"/>
      <w:r>
        <w:t>Глава 1. Общие положения</w:t>
      </w:r>
    </w:p>
    <w:p w14:paraId="4C7E7D37" w14:textId="77777777" w:rsidR="00D46320" w:rsidRDefault="00D46320">
      <w:pPr>
        <w:pStyle w:val="tkZagolovok5"/>
      </w:pPr>
      <w:bookmarkStart w:id="1" w:name="st_1"/>
      <w:bookmarkEnd w:id="1"/>
      <w:r>
        <w:rPr>
          <w:sz w:val="24"/>
          <w:szCs w:val="24"/>
        </w:rPr>
        <w:t>Статья 1. Предмет правового регулирования</w:t>
      </w:r>
    </w:p>
    <w:p w14:paraId="2B96738F" w14:textId="77777777" w:rsidR="00D46320" w:rsidRDefault="00D46320">
      <w:pPr>
        <w:pStyle w:val="tkTekst"/>
      </w:pPr>
      <w:r>
        <w:rPr>
          <w:sz w:val="24"/>
          <w:szCs w:val="24"/>
        </w:rPr>
        <w:t>Настоящий Закон регулирует общественные отношения в области науки и научно-технической деятельности, определяет основные правовые, организационные, экономические основы осуществления научной и научно-технической деятельности, основы функционирования системы научно-технической информации.</w:t>
      </w:r>
    </w:p>
    <w:p w14:paraId="45DC00DA" w14:textId="77777777" w:rsidR="00D46320" w:rsidRDefault="00D46320">
      <w:pPr>
        <w:pStyle w:val="tkZagolovok5"/>
      </w:pPr>
      <w:bookmarkStart w:id="2" w:name="st_2"/>
      <w:bookmarkEnd w:id="2"/>
      <w:r>
        <w:rPr>
          <w:sz w:val="24"/>
          <w:szCs w:val="24"/>
        </w:rPr>
        <w:t>Статья 2. Основные понятия, используемые в настоящем Законе</w:t>
      </w:r>
    </w:p>
    <w:p w14:paraId="2419851C" w14:textId="77777777" w:rsidR="00D46320" w:rsidRDefault="00D46320">
      <w:pPr>
        <w:pStyle w:val="tkTekst"/>
      </w:pPr>
      <w:r>
        <w:rPr>
          <w:sz w:val="24"/>
          <w:szCs w:val="24"/>
        </w:rPr>
        <w:t>В настоящем Законе используются следующие основные понятия:</w:t>
      </w:r>
    </w:p>
    <w:p w14:paraId="02145BD1" w14:textId="77777777" w:rsidR="00D46320" w:rsidRDefault="00D46320">
      <w:pPr>
        <w:pStyle w:val="tkTekst"/>
      </w:pPr>
      <w:r>
        <w:rPr>
          <w:sz w:val="24"/>
          <w:szCs w:val="24"/>
        </w:rPr>
        <w:t xml:space="preserve">1) </w:t>
      </w:r>
      <w:r>
        <w:rPr>
          <w:b/>
          <w:bCs/>
          <w:sz w:val="24"/>
          <w:szCs w:val="24"/>
        </w:rPr>
        <w:t>аспирантура (адъюнктура)</w:t>
      </w:r>
      <w:r>
        <w:rPr>
          <w:sz w:val="24"/>
          <w:szCs w:val="24"/>
        </w:rPr>
        <w:t xml:space="preserve"> - форма подготовки научно-педагогических и научных кадров, обладающих компетенциями по планированию и самостоятельному проведению научно-исследовательских работ, а также глубокими теоретическими знаниями, позволяющими подготовить индивидуальную научно-квалификационную работу (диссертацию) на соискание ученой степени кандидата наук;</w:t>
      </w:r>
    </w:p>
    <w:p w14:paraId="62130FD4" w14:textId="77777777" w:rsidR="00D46320" w:rsidRDefault="00D46320">
      <w:pPr>
        <w:pStyle w:val="tkTekst"/>
      </w:pPr>
      <w:r>
        <w:rPr>
          <w:sz w:val="24"/>
          <w:szCs w:val="24"/>
        </w:rPr>
        <w:t xml:space="preserve">2) </w:t>
      </w:r>
      <w:r>
        <w:rPr>
          <w:b/>
          <w:bCs/>
          <w:sz w:val="24"/>
          <w:szCs w:val="24"/>
        </w:rPr>
        <w:t>аттестация научных и научно-технических организаций</w:t>
      </w:r>
      <w:r>
        <w:rPr>
          <w:sz w:val="24"/>
          <w:szCs w:val="24"/>
        </w:rPr>
        <w:t xml:space="preserve"> - процедура оценки деятельности научных и научно-технических организаций в целом с целью признания ее соответствия определенным требованиям, установленным уполномоченным государственным органом;</w:t>
      </w:r>
    </w:p>
    <w:p w14:paraId="10532CFC" w14:textId="77777777" w:rsidR="00D46320" w:rsidRDefault="00D46320">
      <w:pPr>
        <w:pStyle w:val="tkTekst"/>
      </w:pPr>
      <w:r>
        <w:rPr>
          <w:sz w:val="24"/>
          <w:szCs w:val="24"/>
        </w:rPr>
        <w:t xml:space="preserve">3) </w:t>
      </w:r>
      <w:r>
        <w:rPr>
          <w:b/>
          <w:bCs/>
          <w:sz w:val="24"/>
          <w:szCs w:val="24"/>
        </w:rPr>
        <w:t>база научно-технических данных</w:t>
      </w:r>
      <w:r>
        <w:rPr>
          <w:sz w:val="24"/>
          <w:szCs w:val="24"/>
        </w:rPr>
        <w:t xml:space="preserve"> - набор данных, который достаточен для установленной цели, представлен на электронном носителе в виде, позволяющем осуществлять автоматизированную переработку содержащейся в нем информации;</w:t>
      </w:r>
    </w:p>
    <w:p w14:paraId="61F1786A" w14:textId="77777777" w:rsidR="00D46320" w:rsidRDefault="00D46320">
      <w:pPr>
        <w:pStyle w:val="tkTekst"/>
      </w:pPr>
      <w:r>
        <w:rPr>
          <w:sz w:val="24"/>
          <w:szCs w:val="24"/>
        </w:rPr>
        <w:t xml:space="preserve">4) </w:t>
      </w:r>
      <w:r>
        <w:rPr>
          <w:b/>
          <w:bCs/>
          <w:sz w:val="24"/>
          <w:szCs w:val="24"/>
        </w:rPr>
        <w:t>банк научно-технических данных</w:t>
      </w:r>
      <w:r>
        <w:rPr>
          <w:sz w:val="24"/>
          <w:szCs w:val="24"/>
        </w:rPr>
        <w:t xml:space="preserve"> - автоматизированная информационно-поисковая система, состоящая из одной или нескольких баз научно-технических данных и систем хранения, обработки и поиска информации в них;</w:t>
      </w:r>
    </w:p>
    <w:p w14:paraId="07A5758B" w14:textId="77777777" w:rsidR="00D46320" w:rsidRDefault="00D46320">
      <w:pPr>
        <w:pStyle w:val="tkTekst"/>
      </w:pPr>
      <w:r>
        <w:rPr>
          <w:sz w:val="24"/>
          <w:szCs w:val="24"/>
        </w:rPr>
        <w:t xml:space="preserve">5) </w:t>
      </w:r>
      <w:r>
        <w:rPr>
          <w:b/>
          <w:bCs/>
          <w:sz w:val="24"/>
          <w:szCs w:val="24"/>
        </w:rPr>
        <w:t>грант</w:t>
      </w:r>
      <w:r>
        <w:rPr>
          <w:sz w:val="24"/>
          <w:szCs w:val="24"/>
        </w:rPr>
        <w:t xml:space="preserve"> - безвозмездная субсидия юридическим и физическим лицам в денежной или натуральной форме на проведение научных исследований, научно-технических программ, проектов и опытно-конструкторских работ с последующим отчетом об их использовании;</w:t>
      </w:r>
    </w:p>
    <w:p w14:paraId="719B12B6" w14:textId="77777777" w:rsidR="00D46320" w:rsidRDefault="00D46320">
      <w:pPr>
        <w:pStyle w:val="tkTekst"/>
      </w:pPr>
      <w:r>
        <w:rPr>
          <w:sz w:val="24"/>
          <w:szCs w:val="24"/>
        </w:rPr>
        <w:t xml:space="preserve">6) </w:t>
      </w:r>
      <w:r>
        <w:rPr>
          <w:b/>
          <w:bCs/>
          <w:sz w:val="24"/>
          <w:szCs w:val="24"/>
        </w:rPr>
        <w:t>государственная политика в области науки и научно-технической деятельности</w:t>
      </w:r>
      <w:r>
        <w:rPr>
          <w:sz w:val="24"/>
          <w:szCs w:val="24"/>
        </w:rPr>
        <w:t xml:space="preserve"> - составная часть социально-экономической политики государства, которая выражает отношение государства к научной и научно-технической деятельности, определяет цели, направления, принципы, формы и методы деятельности государства в области науки, научно-технической деятельности и научно-технической информации;</w:t>
      </w:r>
    </w:p>
    <w:p w14:paraId="6529B951" w14:textId="77777777" w:rsidR="00D46320" w:rsidRDefault="00D46320">
      <w:pPr>
        <w:pStyle w:val="tkTekst"/>
      </w:pPr>
      <w:r>
        <w:rPr>
          <w:sz w:val="24"/>
          <w:szCs w:val="24"/>
        </w:rPr>
        <w:t xml:space="preserve">7) </w:t>
      </w:r>
      <w:r>
        <w:rPr>
          <w:b/>
          <w:bCs/>
          <w:sz w:val="24"/>
          <w:szCs w:val="24"/>
        </w:rPr>
        <w:t>государственный заказ</w:t>
      </w:r>
      <w:r>
        <w:rPr>
          <w:sz w:val="24"/>
          <w:szCs w:val="24"/>
        </w:rPr>
        <w:t xml:space="preserve"> - заказ на поставку товаров, выполнение работ, оказание услуг за счет средств государственного бюджета Кыргызской Республики;</w:t>
      </w:r>
    </w:p>
    <w:p w14:paraId="0CB7332B" w14:textId="77777777" w:rsidR="00D46320" w:rsidRDefault="00D46320">
      <w:pPr>
        <w:pStyle w:val="tkTekst"/>
      </w:pPr>
      <w:r>
        <w:rPr>
          <w:sz w:val="24"/>
          <w:szCs w:val="24"/>
        </w:rPr>
        <w:t xml:space="preserve">8) </w:t>
      </w:r>
      <w:r>
        <w:rPr>
          <w:b/>
          <w:bCs/>
          <w:sz w:val="24"/>
          <w:szCs w:val="24"/>
        </w:rPr>
        <w:t>докторантура</w:t>
      </w:r>
      <w:r>
        <w:rPr>
          <w:sz w:val="24"/>
          <w:szCs w:val="24"/>
        </w:rPr>
        <w:t xml:space="preserve"> - форма подготовки научно-педагогических и научных кадров, обладающих компетенциями организации научно-исследовательской работы по новому направлению научных исследований или концептуального развития существующих актуальных направлений научных исследований, аналитического обобщения результатов научной деятельности, позволяющих подготовить индивидуальную научно-квалификационную работу (диссертацию) на соискание ученой степени доктора наук;</w:t>
      </w:r>
    </w:p>
    <w:p w14:paraId="6B32AAD2" w14:textId="77777777" w:rsidR="00D46320" w:rsidRDefault="00D46320">
      <w:pPr>
        <w:pStyle w:val="tkTekst"/>
      </w:pPr>
      <w:r>
        <w:rPr>
          <w:sz w:val="24"/>
          <w:szCs w:val="24"/>
        </w:rPr>
        <w:t xml:space="preserve">9) </w:t>
      </w:r>
      <w:r>
        <w:rPr>
          <w:b/>
          <w:bCs/>
          <w:sz w:val="24"/>
          <w:szCs w:val="24"/>
        </w:rPr>
        <w:t>доктор наук</w:t>
      </w:r>
      <w:r>
        <w:rPr>
          <w:sz w:val="24"/>
          <w:szCs w:val="24"/>
        </w:rPr>
        <w:t xml:space="preserve"> - уровень квалификации, присваиваемый лицам, имеющим ученую степень кандидата наук, после успешной защиты диссертации в докторантуре и/или институте соискательства;</w:t>
      </w:r>
    </w:p>
    <w:p w14:paraId="11D02EF5" w14:textId="77777777" w:rsidR="00D46320" w:rsidRDefault="00D46320">
      <w:pPr>
        <w:pStyle w:val="tkTekst"/>
      </w:pPr>
      <w:r>
        <w:rPr>
          <w:sz w:val="24"/>
          <w:szCs w:val="24"/>
        </w:rPr>
        <w:t xml:space="preserve">10) </w:t>
      </w:r>
      <w:r>
        <w:rPr>
          <w:b/>
          <w:bCs/>
          <w:sz w:val="24"/>
          <w:szCs w:val="24"/>
        </w:rPr>
        <w:t>доктор философии (</w:t>
      </w:r>
      <w:r>
        <w:rPr>
          <w:b/>
          <w:bCs/>
          <w:sz w:val="24"/>
          <w:szCs w:val="24"/>
          <w:lang w:val="en-US"/>
        </w:rPr>
        <w:t>PhD</w:t>
      </w:r>
      <w:r>
        <w:rPr>
          <w:b/>
          <w:bCs/>
          <w:sz w:val="24"/>
          <w:szCs w:val="24"/>
        </w:rPr>
        <w:t>)/доктор по профилю</w:t>
      </w:r>
      <w:r>
        <w:rPr>
          <w:sz w:val="24"/>
          <w:szCs w:val="24"/>
        </w:rPr>
        <w:t xml:space="preserve"> - уровень квалификации послевузовского профессионального образования (базовая докторантура), дающий лицам, выполнившим соответствующую учебную программу и научно-исследовательскую работу с защитой диссертации, право для осуществления научной и другой профессиональной деятельности;</w:t>
      </w:r>
    </w:p>
    <w:p w14:paraId="7AA6196F" w14:textId="77777777" w:rsidR="00D46320" w:rsidRDefault="00D46320">
      <w:pPr>
        <w:pStyle w:val="tkTekst"/>
      </w:pPr>
      <w:r>
        <w:rPr>
          <w:sz w:val="24"/>
          <w:szCs w:val="24"/>
        </w:rPr>
        <w:t xml:space="preserve">11) </w:t>
      </w:r>
      <w:r>
        <w:rPr>
          <w:b/>
          <w:bCs/>
          <w:sz w:val="24"/>
          <w:szCs w:val="24"/>
        </w:rPr>
        <w:t>инновация</w:t>
      </w:r>
      <w:r>
        <w:rPr>
          <w:sz w:val="24"/>
          <w:szCs w:val="24"/>
        </w:rPr>
        <w:t xml:space="preserve"> - введенный в гражданский (хозяйственный) оборот инновационный продукт;</w:t>
      </w:r>
    </w:p>
    <w:p w14:paraId="512AAC83" w14:textId="77777777" w:rsidR="00D46320" w:rsidRDefault="00D46320">
      <w:pPr>
        <w:pStyle w:val="tkTekst"/>
      </w:pPr>
      <w:r>
        <w:rPr>
          <w:sz w:val="24"/>
          <w:szCs w:val="24"/>
        </w:rPr>
        <w:t xml:space="preserve">12) </w:t>
      </w:r>
      <w:r>
        <w:rPr>
          <w:b/>
          <w:bCs/>
          <w:sz w:val="24"/>
          <w:szCs w:val="24"/>
        </w:rPr>
        <w:t>научно-инновационная деятельность</w:t>
      </w:r>
      <w:r>
        <w:rPr>
          <w:sz w:val="24"/>
          <w:szCs w:val="24"/>
        </w:rPr>
        <w:t xml:space="preserve"> - деятельность по преобразованию новшества в инновацию, направленная на создание и введение в гражданский (хозяйственный) оборот инновационного продукта, полученного по результатам научных исследований и разработок;</w:t>
      </w:r>
    </w:p>
    <w:p w14:paraId="6D28FAB9" w14:textId="77777777" w:rsidR="00D46320" w:rsidRDefault="00D46320">
      <w:pPr>
        <w:pStyle w:val="tkTekst"/>
      </w:pPr>
      <w:r>
        <w:rPr>
          <w:sz w:val="24"/>
          <w:szCs w:val="24"/>
        </w:rPr>
        <w:t xml:space="preserve">13) </w:t>
      </w:r>
      <w:r>
        <w:rPr>
          <w:b/>
          <w:bCs/>
          <w:sz w:val="24"/>
          <w:szCs w:val="24"/>
        </w:rPr>
        <w:t>инновационный продукт</w:t>
      </w:r>
      <w:r>
        <w:rPr>
          <w:sz w:val="24"/>
          <w:szCs w:val="24"/>
        </w:rPr>
        <w:t xml:space="preserve"> - новая или усовершенствованная продукция, технология, услуга, а также новое, организационно-техническое решение производственного, административного, коммерческого или иного характера, которые:</w:t>
      </w:r>
    </w:p>
    <w:p w14:paraId="582782F1" w14:textId="77777777" w:rsidR="00D46320" w:rsidRDefault="00D46320">
      <w:pPr>
        <w:pStyle w:val="tkTekst"/>
      </w:pPr>
      <w:r>
        <w:rPr>
          <w:sz w:val="24"/>
          <w:szCs w:val="24"/>
        </w:rPr>
        <w:t>а) создаются с использованием способных к правовой охране результатов интеллектуальной деятельности;</w:t>
      </w:r>
    </w:p>
    <w:p w14:paraId="7ED73B94" w14:textId="77777777" w:rsidR="00D46320" w:rsidRDefault="00D46320">
      <w:pPr>
        <w:pStyle w:val="tkTekst"/>
      </w:pPr>
      <w:r>
        <w:rPr>
          <w:sz w:val="24"/>
          <w:szCs w:val="24"/>
        </w:rPr>
        <w:t>б) обладают более высокими технико-экономическими или иными показателями по сравнению с аналогами, представленными в определенном сегменте рынка;</w:t>
      </w:r>
    </w:p>
    <w:p w14:paraId="2215896A" w14:textId="77777777" w:rsidR="00D46320" w:rsidRDefault="00D46320">
      <w:pPr>
        <w:pStyle w:val="tkTekst"/>
      </w:pPr>
      <w:r>
        <w:rPr>
          <w:sz w:val="24"/>
          <w:szCs w:val="24"/>
        </w:rPr>
        <w:t>в) являются конкурентоспособными;</w:t>
      </w:r>
    </w:p>
    <w:p w14:paraId="2F4569AC" w14:textId="77777777" w:rsidR="00D46320" w:rsidRDefault="00D46320">
      <w:pPr>
        <w:pStyle w:val="tkTekst"/>
      </w:pPr>
      <w:r>
        <w:rPr>
          <w:sz w:val="24"/>
          <w:szCs w:val="24"/>
        </w:rPr>
        <w:t xml:space="preserve">14) </w:t>
      </w:r>
      <w:r>
        <w:rPr>
          <w:b/>
          <w:bCs/>
          <w:sz w:val="24"/>
          <w:szCs w:val="24"/>
        </w:rPr>
        <w:t>кандидат наук</w:t>
      </w:r>
      <w:r>
        <w:rPr>
          <w:sz w:val="24"/>
          <w:szCs w:val="24"/>
        </w:rPr>
        <w:t xml:space="preserve"> - уровень квалификации, присваиваемый лицам, обучившимся в аспирантуре и/или институте соискательства, после успешной защиты диссертации;</w:t>
      </w:r>
    </w:p>
    <w:p w14:paraId="14F3ADE0" w14:textId="77777777" w:rsidR="00D46320" w:rsidRDefault="00D46320">
      <w:pPr>
        <w:pStyle w:val="tkTekst"/>
      </w:pPr>
      <w:r>
        <w:rPr>
          <w:sz w:val="24"/>
          <w:szCs w:val="24"/>
        </w:rPr>
        <w:t xml:space="preserve">15) </w:t>
      </w:r>
      <w:r>
        <w:rPr>
          <w:b/>
          <w:bCs/>
          <w:sz w:val="24"/>
          <w:szCs w:val="24"/>
        </w:rPr>
        <w:t>научный и научно-технический работник</w:t>
      </w:r>
      <w:r>
        <w:rPr>
          <w:sz w:val="24"/>
          <w:szCs w:val="24"/>
        </w:rPr>
        <w:t xml:space="preserve"> - лицо с высшим образованием или соответствующей подготовкой в форме магистратуры, аспирантуры, PhD докторантуры, соискательства, докторантуры, профессионально занимающееся научной, научно-педагогической и научно-технической деятельностью;</w:t>
      </w:r>
    </w:p>
    <w:p w14:paraId="63621B4D" w14:textId="77777777" w:rsidR="00D46320" w:rsidRDefault="00D46320">
      <w:pPr>
        <w:pStyle w:val="tkTekst"/>
      </w:pPr>
      <w:r>
        <w:rPr>
          <w:sz w:val="24"/>
          <w:szCs w:val="24"/>
        </w:rPr>
        <w:t xml:space="preserve">16) </w:t>
      </w:r>
      <w:r>
        <w:rPr>
          <w:b/>
          <w:bCs/>
          <w:sz w:val="24"/>
          <w:szCs w:val="24"/>
        </w:rPr>
        <w:t>научные и научно-технические организации</w:t>
      </w:r>
      <w:r>
        <w:rPr>
          <w:sz w:val="24"/>
          <w:szCs w:val="24"/>
        </w:rPr>
        <w:t xml:space="preserve"> - юридические лица, которые проводят научно-исследовательские, опытно-конструкторские и проектно-изыскательские и другие научно-технические работы;</w:t>
      </w:r>
    </w:p>
    <w:p w14:paraId="45BE4A44" w14:textId="77777777" w:rsidR="00D46320" w:rsidRDefault="00D46320">
      <w:pPr>
        <w:pStyle w:val="tkTekst"/>
      </w:pPr>
      <w:r>
        <w:rPr>
          <w:sz w:val="24"/>
          <w:szCs w:val="24"/>
        </w:rPr>
        <w:t xml:space="preserve">17) </w:t>
      </w:r>
      <w:r>
        <w:rPr>
          <w:b/>
          <w:bCs/>
          <w:sz w:val="24"/>
          <w:szCs w:val="24"/>
        </w:rPr>
        <w:t>научная и научно-техническая деятельность</w:t>
      </w:r>
      <w:r>
        <w:rPr>
          <w:sz w:val="24"/>
          <w:szCs w:val="24"/>
        </w:rPr>
        <w:t xml:space="preserve"> - деятельность, направленная на получение, применение новых знаний для решения технологических, инженерных, экономических, социальных, гуманитарных и иных задач, обеспечение функционирования науки, техники и производства как единой системы;</w:t>
      </w:r>
    </w:p>
    <w:p w14:paraId="3033DEC2" w14:textId="77777777" w:rsidR="00D46320" w:rsidRDefault="00D46320">
      <w:pPr>
        <w:pStyle w:val="tkTekst"/>
      </w:pPr>
      <w:r>
        <w:rPr>
          <w:sz w:val="24"/>
          <w:szCs w:val="24"/>
        </w:rPr>
        <w:t xml:space="preserve">18) </w:t>
      </w:r>
      <w:r>
        <w:rPr>
          <w:b/>
          <w:bCs/>
          <w:sz w:val="24"/>
          <w:szCs w:val="24"/>
        </w:rPr>
        <w:t>научная инфраструктура</w:t>
      </w:r>
      <w:r>
        <w:rPr>
          <w:sz w:val="24"/>
          <w:szCs w:val="24"/>
        </w:rPr>
        <w:t xml:space="preserve"> - научное лабораторное и инженерно-техническое оборудование, опытно-промышленное производство, уникальные объекты, а также иное движимое и недвижимое имущество, находящееся на балансе научной и научно-технической организации;</w:t>
      </w:r>
    </w:p>
    <w:p w14:paraId="50F579F7" w14:textId="77777777" w:rsidR="00D46320" w:rsidRDefault="00D46320">
      <w:pPr>
        <w:pStyle w:val="tkTekst"/>
      </w:pPr>
      <w:r>
        <w:rPr>
          <w:sz w:val="24"/>
          <w:szCs w:val="24"/>
        </w:rPr>
        <w:t xml:space="preserve">19) </w:t>
      </w:r>
      <w:r>
        <w:rPr>
          <w:b/>
          <w:bCs/>
          <w:sz w:val="24"/>
          <w:szCs w:val="24"/>
        </w:rPr>
        <w:t>научно-информационная деятельность</w:t>
      </w:r>
      <w:r>
        <w:rPr>
          <w:sz w:val="24"/>
          <w:szCs w:val="24"/>
        </w:rPr>
        <w:t xml:space="preserve"> - совокупность действий, связанных с созданием, сбором, систематизацией, аналитической переработкой, фиксацией, хранением, распространением и предоставлением пользователю (потребителю) научной и научно-технической информации;</w:t>
      </w:r>
    </w:p>
    <w:p w14:paraId="7454C920" w14:textId="77777777" w:rsidR="00D46320" w:rsidRDefault="00D46320">
      <w:pPr>
        <w:pStyle w:val="tkTekst"/>
      </w:pPr>
      <w:r>
        <w:rPr>
          <w:sz w:val="24"/>
          <w:szCs w:val="24"/>
        </w:rPr>
        <w:t xml:space="preserve">20) </w:t>
      </w:r>
      <w:r>
        <w:rPr>
          <w:b/>
          <w:bCs/>
          <w:sz w:val="24"/>
          <w:szCs w:val="24"/>
        </w:rPr>
        <w:t>научно-исследовательская работа</w:t>
      </w:r>
      <w:r>
        <w:rPr>
          <w:sz w:val="24"/>
          <w:szCs w:val="24"/>
        </w:rPr>
        <w:t xml:space="preserve"> - работа, связанная с научным поиском, проведением исследований, экспериментов в целях получения научного и научно-технического результата;</w:t>
      </w:r>
    </w:p>
    <w:p w14:paraId="73B4CD01" w14:textId="77777777" w:rsidR="00D46320" w:rsidRDefault="00D46320">
      <w:pPr>
        <w:pStyle w:val="tkTekst"/>
      </w:pPr>
      <w:r>
        <w:rPr>
          <w:sz w:val="24"/>
          <w:szCs w:val="24"/>
        </w:rPr>
        <w:t xml:space="preserve">21) </w:t>
      </w:r>
      <w:r>
        <w:rPr>
          <w:b/>
          <w:bCs/>
          <w:sz w:val="24"/>
          <w:szCs w:val="24"/>
        </w:rPr>
        <w:t>научно-техническая информация</w:t>
      </w:r>
      <w:r>
        <w:rPr>
          <w:sz w:val="24"/>
          <w:szCs w:val="24"/>
        </w:rPr>
        <w:t xml:space="preserve"> - информация, получаемая в процессе научно-исследовательской, опытно-конструкторской, проектно-технологической, организационно-управленческой, производственно-экономической, научно-инновационной деятельности, содержащая сведения о достижениях науки, техники и новых технологий;</w:t>
      </w:r>
    </w:p>
    <w:p w14:paraId="7A298D48" w14:textId="77777777" w:rsidR="00D46320" w:rsidRDefault="00D46320">
      <w:pPr>
        <w:pStyle w:val="tkTekst"/>
      </w:pPr>
      <w:r>
        <w:rPr>
          <w:sz w:val="24"/>
          <w:szCs w:val="24"/>
        </w:rPr>
        <w:t xml:space="preserve">22) </w:t>
      </w:r>
      <w:r>
        <w:rPr>
          <w:b/>
          <w:bCs/>
          <w:sz w:val="24"/>
          <w:szCs w:val="24"/>
        </w:rPr>
        <w:t>научные исследования</w:t>
      </w:r>
      <w:r>
        <w:rPr>
          <w:sz w:val="24"/>
          <w:szCs w:val="24"/>
        </w:rPr>
        <w:t xml:space="preserve"> - фундаментальные, прикладные научные исследования, осуществляемые субъектами научной и научно-технической деятельности в рамках научно-исследовательских, опытно-конструкторских и технологических работ надлежащими научными методами и средствами в целях достижения результатов научной и научно-технической деятельности;</w:t>
      </w:r>
    </w:p>
    <w:p w14:paraId="271DEEFB" w14:textId="77777777" w:rsidR="00D46320" w:rsidRDefault="00D46320">
      <w:pPr>
        <w:pStyle w:val="tkTekst"/>
      </w:pPr>
      <w:r>
        <w:rPr>
          <w:sz w:val="24"/>
          <w:szCs w:val="24"/>
        </w:rPr>
        <w:t xml:space="preserve">23) </w:t>
      </w:r>
      <w:r>
        <w:rPr>
          <w:b/>
          <w:bCs/>
          <w:sz w:val="24"/>
          <w:szCs w:val="24"/>
        </w:rPr>
        <w:t>научный и научно-технический результат</w:t>
      </w:r>
      <w:r>
        <w:rPr>
          <w:sz w:val="24"/>
          <w:szCs w:val="24"/>
        </w:rPr>
        <w:t xml:space="preserve"> - продукт научной и научно-технической деятельности, содержащий новые знания или решения;</w:t>
      </w:r>
    </w:p>
    <w:p w14:paraId="4265D558" w14:textId="77777777" w:rsidR="00D46320" w:rsidRDefault="00D46320">
      <w:pPr>
        <w:pStyle w:val="tkTekst"/>
      </w:pPr>
      <w:r>
        <w:rPr>
          <w:sz w:val="24"/>
          <w:szCs w:val="24"/>
        </w:rPr>
        <w:t xml:space="preserve">24) </w:t>
      </w:r>
      <w:r>
        <w:rPr>
          <w:b/>
          <w:bCs/>
          <w:sz w:val="24"/>
          <w:szCs w:val="24"/>
        </w:rPr>
        <w:t>научный, научно-технический проект и программа</w:t>
      </w:r>
      <w:r>
        <w:rPr>
          <w:sz w:val="24"/>
          <w:szCs w:val="24"/>
        </w:rPr>
        <w:t xml:space="preserve"> - документ, включающий в себя содержание предполагаемой научной и научно-технической работы, представляющий научные, научно-технические, опытно-конструкторские исследования с обоснованием целей и задач, актуальности, новизны, научно-практической значимости и целесообразности проведения планируемых работ;</w:t>
      </w:r>
    </w:p>
    <w:p w14:paraId="57B679B8" w14:textId="77777777" w:rsidR="00D46320" w:rsidRDefault="00D46320">
      <w:pPr>
        <w:pStyle w:val="tkTekst"/>
      </w:pPr>
      <w:r>
        <w:rPr>
          <w:sz w:val="24"/>
          <w:szCs w:val="24"/>
        </w:rPr>
        <w:t xml:space="preserve">25) </w:t>
      </w:r>
      <w:r>
        <w:rPr>
          <w:b/>
          <w:bCs/>
          <w:sz w:val="24"/>
          <w:szCs w:val="24"/>
        </w:rPr>
        <w:t xml:space="preserve">уполномоченный государственный орган в сфере науки </w:t>
      </w:r>
      <w:r>
        <w:rPr>
          <w:sz w:val="24"/>
          <w:szCs w:val="24"/>
        </w:rPr>
        <w:t>(далее - уполномоченный государственный орган) - государственный орган, который осуществляет функцию по выработке и реализации единой государственной политики в области науки и научно-технической деятельности;</w:t>
      </w:r>
    </w:p>
    <w:p w14:paraId="0E685F23" w14:textId="77777777" w:rsidR="00D46320" w:rsidRDefault="00D46320">
      <w:pPr>
        <w:pStyle w:val="tkTekst"/>
      </w:pPr>
      <w:r>
        <w:rPr>
          <w:sz w:val="24"/>
          <w:szCs w:val="24"/>
        </w:rPr>
        <w:t xml:space="preserve">26) </w:t>
      </w:r>
      <w:r>
        <w:rPr>
          <w:b/>
          <w:bCs/>
          <w:sz w:val="24"/>
          <w:szCs w:val="24"/>
        </w:rPr>
        <w:t>ученая степень</w:t>
      </w:r>
      <w:r>
        <w:rPr>
          <w:sz w:val="24"/>
          <w:szCs w:val="24"/>
        </w:rPr>
        <w:t xml:space="preserve"> - уровень квалификации послевузовского образования, отражающий достигнутый научный уровень в определенной отрасли знания, присуждаемый лицу, защитившему диссертацию на соискание ученой степени;</w:t>
      </w:r>
    </w:p>
    <w:p w14:paraId="55168CA4" w14:textId="77777777" w:rsidR="00D46320" w:rsidRDefault="00D46320">
      <w:pPr>
        <w:pStyle w:val="tkTekst"/>
      </w:pPr>
      <w:r>
        <w:rPr>
          <w:sz w:val="24"/>
          <w:szCs w:val="24"/>
        </w:rPr>
        <w:t xml:space="preserve">27) </w:t>
      </w:r>
      <w:r>
        <w:rPr>
          <w:b/>
          <w:bCs/>
          <w:sz w:val="24"/>
          <w:szCs w:val="24"/>
        </w:rPr>
        <w:t>ученое звание</w:t>
      </w:r>
      <w:r>
        <w:rPr>
          <w:sz w:val="24"/>
          <w:szCs w:val="24"/>
        </w:rPr>
        <w:t xml:space="preserve"> - ступень квалификационной системы в высших образовательных и научных организациях, позволяющая ранжировать научных и научно-педагогических работников на отдельных этапах академической карьеры;</w:t>
      </w:r>
    </w:p>
    <w:p w14:paraId="5D1E61FE" w14:textId="77777777" w:rsidR="00D46320" w:rsidRDefault="00D46320">
      <w:pPr>
        <w:pStyle w:val="tkTekst"/>
      </w:pPr>
      <w:r>
        <w:rPr>
          <w:sz w:val="24"/>
          <w:szCs w:val="24"/>
        </w:rPr>
        <w:t xml:space="preserve">28) </w:t>
      </w:r>
      <w:r>
        <w:rPr>
          <w:b/>
          <w:bCs/>
          <w:sz w:val="24"/>
          <w:szCs w:val="24"/>
        </w:rPr>
        <w:t>опытно-конструкторские работы</w:t>
      </w:r>
      <w:r>
        <w:rPr>
          <w:sz w:val="24"/>
          <w:szCs w:val="24"/>
        </w:rPr>
        <w:t xml:space="preserve"> - комплекс работ, выполняемых при создании или модернизации продукции, разработка конструкторской и технологической документации на опытные образцы, изготовление и испытание опытных образцов и полезных моделей;</w:t>
      </w:r>
    </w:p>
    <w:p w14:paraId="71A2351F" w14:textId="77777777" w:rsidR="00D46320" w:rsidRDefault="00D46320">
      <w:pPr>
        <w:pStyle w:val="tkTekst"/>
      </w:pPr>
      <w:r>
        <w:rPr>
          <w:sz w:val="24"/>
          <w:szCs w:val="24"/>
        </w:rPr>
        <w:t xml:space="preserve">29) </w:t>
      </w:r>
      <w:r>
        <w:rPr>
          <w:b/>
          <w:bCs/>
          <w:sz w:val="24"/>
          <w:szCs w:val="24"/>
        </w:rPr>
        <w:t>отраслевой уполномоченный государственный орган</w:t>
      </w:r>
      <w:r>
        <w:rPr>
          <w:sz w:val="24"/>
          <w:szCs w:val="24"/>
        </w:rPr>
        <w:t xml:space="preserve"> (далее - отраслевой государственный орган) - отраслевые министерства, административные ведомства и иные органы исполнительной власти Кыргызской Республики, которые определяют темы научных, научно-технических проектов и программ фундаментальных и прикладных научных исследований для формирования государственного заказа, осуществляют инновационную внедренческую деятельность, коммерциализацию научных и научно-технических результатов;</w:t>
      </w:r>
    </w:p>
    <w:p w14:paraId="76DCDD05" w14:textId="77777777" w:rsidR="00D46320" w:rsidRDefault="00D46320">
      <w:pPr>
        <w:pStyle w:val="tkTekst"/>
      </w:pPr>
      <w:r>
        <w:rPr>
          <w:sz w:val="24"/>
          <w:szCs w:val="24"/>
        </w:rPr>
        <w:t xml:space="preserve">30) </w:t>
      </w:r>
      <w:r>
        <w:rPr>
          <w:b/>
          <w:bCs/>
          <w:sz w:val="24"/>
          <w:szCs w:val="24"/>
        </w:rPr>
        <w:t>прикладные научные исследования</w:t>
      </w:r>
      <w:r>
        <w:rPr>
          <w:sz w:val="24"/>
          <w:szCs w:val="24"/>
        </w:rPr>
        <w:t xml:space="preserve"> - исследования, направленные на применение новых знаний для достижения практических целей и решения конкретных задач;</w:t>
      </w:r>
    </w:p>
    <w:p w14:paraId="12180547" w14:textId="77777777" w:rsidR="00D46320" w:rsidRDefault="00D46320">
      <w:pPr>
        <w:pStyle w:val="tkTekst"/>
      </w:pPr>
      <w:r>
        <w:rPr>
          <w:sz w:val="24"/>
          <w:szCs w:val="24"/>
        </w:rPr>
        <w:t xml:space="preserve">31) </w:t>
      </w:r>
      <w:r>
        <w:rPr>
          <w:b/>
          <w:bCs/>
          <w:sz w:val="24"/>
          <w:szCs w:val="24"/>
        </w:rPr>
        <w:t>система научно-технической информации</w:t>
      </w:r>
      <w:r>
        <w:rPr>
          <w:sz w:val="24"/>
          <w:szCs w:val="24"/>
        </w:rPr>
        <w:t xml:space="preserve"> - упорядоченная совокупность ресурсов научно-технической информации и организационно-технологических средств, реализующих процессы создания, сбора, систематизации, поиска и предоставления научно-технической информации для удовлетворения потребностей государства, юридических и физических лиц;</w:t>
      </w:r>
    </w:p>
    <w:p w14:paraId="3E8F1D08" w14:textId="77777777" w:rsidR="00D46320" w:rsidRDefault="00D46320">
      <w:pPr>
        <w:pStyle w:val="tkTekst"/>
      </w:pPr>
      <w:r>
        <w:rPr>
          <w:sz w:val="24"/>
          <w:szCs w:val="24"/>
        </w:rPr>
        <w:t xml:space="preserve">32) </w:t>
      </w:r>
      <w:r>
        <w:rPr>
          <w:b/>
          <w:bCs/>
          <w:sz w:val="24"/>
          <w:szCs w:val="24"/>
        </w:rPr>
        <w:t>технопарк (технологический парк)</w:t>
      </w:r>
      <w:r>
        <w:rPr>
          <w:sz w:val="24"/>
          <w:szCs w:val="24"/>
        </w:rPr>
        <w:t xml:space="preserve"> - организация, созданная в целях эффективной поддержки деятельности для коммерческого освоения научных знаний, изобретений, ноу-хау и высоких технологий, и выпуска их на рынок;</w:t>
      </w:r>
    </w:p>
    <w:p w14:paraId="13598424" w14:textId="77777777" w:rsidR="00D46320" w:rsidRDefault="00D46320">
      <w:pPr>
        <w:pStyle w:val="tkTekst"/>
      </w:pPr>
      <w:r>
        <w:rPr>
          <w:sz w:val="24"/>
          <w:szCs w:val="24"/>
        </w:rPr>
        <w:t xml:space="preserve">33) </w:t>
      </w:r>
      <w:r>
        <w:rPr>
          <w:b/>
          <w:bCs/>
          <w:sz w:val="24"/>
          <w:szCs w:val="24"/>
        </w:rPr>
        <w:t>технополис</w:t>
      </w:r>
      <w:r>
        <w:rPr>
          <w:sz w:val="24"/>
          <w:szCs w:val="24"/>
        </w:rPr>
        <w:t xml:space="preserve"> - это город, научно-технический комплекс, в котором наука, знания, производственные процессы сочетаются с жизнью, состоящий из исследовательских лабораторий, венчурных, внедренческих, крупных промышленных, посреднических и других компаний, занимающихся разработкой, внедрением и производством современной продукции;</w:t>
      </w:r>
    </w:p>
    <w:p w14:paraId="6C2F1073" w14:textId="77777777" w:rsidR="00D46320" w:rsidRDefault="00D46320">
      <w:pPr>
        <w:pStyle w:val="tkTekst"/>
      </w:pPr>
      <w:r>
        <w:rPr>
          <w:sz w:val="24"/>
          <w:szCs w:val="24"/>
        </w:rPr>
        <w:t xml:space="preserve">34) </w:t>
      </w:r>
      <w:r>
        <w:rPr>
          <w:b/>
          <w:bCs/>
          <w:sz w:val="24"/>
          <w:szCs w:val="24"/>
        </w:rPr>
        <w:t>фундаментальные научные исследования</w:t>
      </w:r>
      <w:r>
        <w:rPr>
          <w:sz w:val="24"/>
          <w:szCs w:val="24"/>
        </w:rPr>
        <w:t xml:space="preserve"> -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среды.</w:t>
      </w:r>
    </w:p>
    <w:p w14:paraId="6496EE88" w14:textId="77777777" w:rsidR="00D46320" w:rsidRDefault="00D46320">
      <w:pPr>
        <w:pStyle w:val="tkZagolovok5"/>
      </w:pPr>
      <w:bookmarkStart w:id="3" w:name="st_3"/>
      <w:bookmarkEnd w:id="3"/>
      <w:r>
        <w:rPr>
          <w:sz w:val="24"/>
          <w:szCs w:val="24"/>
        </w:rPr>
        <w:t>Статья 3. Законодательство Кыргызской Республики в области науки и научно-технической деятельности</w:t>
      </w:r>
    </w:p>
    <w:p w14:paraId="0D49C0D5" w14:textId="77777777" w:rsidR="00D46320" w:rsidRDefault="00D46320">
      <w:pPr>
        <w:pStyle w:val="tkTekst"/>
      </w:pPr>
      <w:r>
        <w:rPr>
          <w:sz w:val="24"/>
          <w:szCs w:val="24"/>
        </w:rPr>
        <w:t xml:space="preserve">Отношения в области науки и научно-технической деятельности регулируются </w:t>
      </w:r>
      <w:hyperlink r:id="rId7" w:history="1">
        <w:r>
          <w:rPr>
            <w:rStyle w:val="a3"/>
            <w:sz w:val="24"/>
            <w:szCs w:val="24"/>
          </w:rPr>
          <w:t>Конституцией</w:t>
        </w:r>
      </w:hyperlink>
      <w:r>
        <w:rPr>
          <w:sz w:val="24"/>
          <w:szCs w:val="24"/>
        </w:rPr>
        <w:t xml:space="preserve"> Кыргызской Республики, настоящим Законом и иными нормативными правовыми актами Кыргызской Республики, вступившими в силу в установленном законодательством порядке международными договорами, участницей которых является Кыргызская Республика, а также общепризнанными принципами и нормами международного права, являющимися составной частью правовой системы Кыргызской Республики.</w:t>
      </w:r>
    </w:p>
    <w:p w14:paraId="617774A8" w14:textId="77777777" w:rsidR="00D46320" w:rsidRDefault="00D46320">
      <w:pPr>
        <w:pStyle w:val="tkZagolovok5"/>
      </w:pPr>
      <w:bookmarkStart w:id="4" w:name="st_4"/>
      <w:bookmarkEnd w:id="4"/>
      <w:r>
        <w:rPr>
          <w:sz w:val="24"/>
          <w:szCs w:val="24"/>
        </w:rPr>
        <w:t>Статья 4. Полномочия Жогорку Кенеша Кыргызской Республики в области науки</w:t>
      </w:r>
    </w:p>
    <w:p w14:paraId="3EC34399" w14:textId="77777777" w:rsidR="00D46320" w:rsidRDefault="00D46320">
      <w:pPr>
        <w:pStyle w:val="tkTekst"/>
      </w:pPr>
      <w:r>
        <w:rPr>
          <w:sz w:val="24"/>
          <w:szCs w:val="24"/>
        </w:rPr>
        <w:t>Жогорку Кенеш Кыргызской Республики по представлению Кабинета Министров Кыргызской Республики утверждает отчет об исполнении бюджетного финансирования научных исследований и долю затрат на развитие науки и техники от общего объема национального дохода на очередной период.</w:t>
      </w:r>
    </w:p>
    <w:p w14:paraId="64051401" w14:textId="77777777" w:rsidR="00D46320" w:rsidRDefault="00D46320">
      <w:pPr>
        <w:pStyle w:val="tkZagolovok5"/>
      </w:pPr>
      <w:bookmarkStart w:id="5" w:name="st_5"/>
      <w:bookmarkEnd w:id="5"/>
      <w:r>
        <w:rPr>
          <w:sz w:val="24"/>
          <w:szCs w:val="24"/>
        </w:rPr>
        <w:t>Статья 5. Основные цели и направления государственной политики в области науки и научно-технической деятельности</w:t>
      </w:r>
    </w:p>
    <w:p w14:paraId="31DD58E2" w14:textId="77777777" w:rsidR="00D46320" w:rsidRDefault="00D46320">
      <w:pPr>
        <w:pStyle w:val="tkTekst"/>
      </w:pPr>
      <w:r>
        <w:rPr>
          <w:sz w:val="24"/>
          <w:szCs w:val="24"/>
        </w:rPr>
        <w:t>Целью государственной политики в области науки и научно-технической деятельности являются:</w:t>
      </w:r>
    </w:p>
    <w:p w14:paraId="13A7ACDF" w14:textId="77777777" w:rsidR="00D46320" w:rsidRDefault="00D46320">
      <w:pPr>
        <w:pStyle w:val="tkTekst"/>
      </w:pPr>
      <w:r>
        <w:rPr>
          <w:sz w:val="24"/>
          <w:szCs w:val="24"/>
        </w:rPr>
        <w:t>1) увеличение вклада науки, научно-технической, научно-инновационной и научно-информационной деятельности в развитие экономики государства и решение социальных, образовательных, культурных и иных проблем;</w:t>
      </w:r>
    </w:p>
    <w:p w14:paraId="229FA787" w14:textId="77777777" w:rsidR="00D46320" w:rsidRDefault="00D46320">
      <w:pPr>
        <w:pStyle w:val="tkTekst"/>
      </w:pPr>
      <w:r>
        <w:rPr>
          <w:sz w:val="24"/>
          <w:szCs w:val="24"/>
        </w:rPr>
        <w:t>2) создание необходимых условий для развития и функционирования научных и научно-технических организаций, а также их оптимизация;</w:t>
      </w:r>
    </w:p>
    <w:p w14:paraId="61EAA894" w14:textId="77777777" w:rsidR="00D46320" w:rsidRDefault="00D46320">
      <w:pPr>
        <w:pStyle w:val="tkTekst"/>
      </w:pPr>
      <w:r>
        <w:rPr>
          <w:sz w:val="24"/>
          <w:szCs w:val="24"/>
        </w:rPr>
        <w:t>3) эффективное использование и развитие научного и научно-технического потенциала страны для ее устойчивого развития;</w:t>
      </w:r>
    </w:p>
    <w:p w14:paraId="02521AFF" w14:textId="77777777" w:rsidR="00D46320" w:rsidRDefault="00D46320">
      <w:pPr>
        <w:pStyle w:val="tkTekst"/>
      </w:pPr>
      <w:r>
        <w:rPr>
          <w:sz w:val="24"/>
          <w:szCs w:val="24"/>
        </w:rPr>
        <w:t>4) обеспечение стабильности и улучшения социальных гарантий научных и научно-технических работников и подготовки научных и научно-педагогических кадров;</w:t>
      </w:r>
    </w:p>
    <w:p w14:paraId="22E26B53" w14:textId="77777777" w:rsidR="00D46320" w:rsidRDefault="00D46320">
      <w:pPr>
        <w:pStyle w:val="tkTekst"/>
      </w:pPr>
      <w:r>
        <w:rPr>
          <w:sz w:val="24"/>
          <w:szCs w:val="24"/>
        </w:rPr>
        <w:t>5) совершенствование и развитие системы научно-технической информации;</w:t>
      </w:r>
    </w:p>
    <w:p w14:paraId="633C1BF4" w14:textId="77777777" w:rsidR="00D46320" w:rsidRDefault="00D46320">
      <w:pPr>
        <w:pStyle w:val="tkTekst"/>
      </w:pPr>
      <w:r>
        <w:rPr>
          <w:sz w:val="24"/>
          <w:szCs w:val="24"/>
        </w:rPr>
        <w:t>6) создание необходимых условий для общедоступности ресурсов научно-технической информации, повышение эффективности их использования;</w:t>
      </w:r>
    </w:p>
    <w:p w14:paraId="14095774" w14:textId="77777777" w:rsidR="00D46320" w:rsidRDefault="00D46320">
      <w:pPr>
        <w:pStyle w:val="tkTekst"/>
      </w:pPr>
      <w:r>
        <w:rPr>
          <w:sz w:val="24"/>
          <w:szCs w:val="24"/>
        </w:rPr>
        <w:t>7) повышение роли науки и активизация научно-технической и научно-инновационной деятельности, развитие свободы научного творчества.</w:t>
      </w:r>
    </w:p>
    <w:p w14:paraId="456CC1A0" w14:textId="77777777" w:rsidR="00D46320" w:rsidRDefault="00D46320">
      <w:pPr>
        <w:pStyle w:val="tkZagolovok5"/>
      </w:pPr>
      <w:bookmarkStart w:id="6" w:name="st_6"/>
      <w:bookmarkEnd w:id="6"/>
      <w:r>
        <w:rPr>
          <w:sz w:val="24"/>
          <w:szCs w:val="24"/>
        </w:rPr>
        <w:t>Статья 6. Принципы государственной политики в области науки и научно-технической деятельности</w:t>
      </w:r>
    </w:p>
    <w:p w14:paraId="784CF1B6" w14:textId="77777777" w:rsidR="00D46320" w:rsidRDefault="00D46320">
      <w:pPr>
        <w:pStyle w:val="tkTekst"/>
      </w:pPr>
      <w:r>
        <w:rPr>
          <w:sz w:val="24"/>
          <w:szCs w:val="24"/>
        </w:rPr>
        <w:t>Государственная политика в сфере науки и научно-технической деятельности основывается на принципах:</w:t>
      </w:r>
    </w:p>
    <w:p w14:paraId="3AE1C41C" w14:textId="77777777" w:rsidR="00D46320" w:rsidRDefault="00D46320">
      <w:pPr>
        <w:pStyle w:val="tkTekst"/>
      </w:pPr>
      <w:r>
        <w:rPr>
          <w:sz w:val="24"/>
          <w:szCs w:val="24"/>
        </w:rPr>
        <w:t>1) тесной взаимосвязи научно-технического прогресса с экономическим, социальным и духовным развитием общества;</w:t>
      </w:r>
    </w:p>
    <w:p w14:paraId="022D3CB8" w14:textId="77777777" w:rsidR="00D46320" w:rsidRDefault="00D46320">
      <w:pPr>
        <w:pStyle w:val="tkTekst"/>
      </w:pPr>
      <w:r>
        <w:rPr>
          <w:sz w:val="24"/>
          <w:szCs w:val="24"/>
        </w:rPr>
        <w:t>2) открытости и прозрачности управления наукой, научно-технической и научно-информационной деятельностью;</w:t>
      </w:r>
    </w:p>
    <w:p w14:paraId="1C7F0A74" w14:textId="77777777" w:rsidR="00D46320" w:rsidRDefault="00D46320">
      <w:pPr>
        <w:pStyle w:val="tkTekst"/>
      </w:pPr>
      <w:r>
        <w:rPr>
          <w:sz w:val="24"/>
          <w:szCs w:val="24"/>
        </w:rPr>
        <w:t>3) обеспечения экологической безопасности;</w:t>
      </w:r>
    </w:p>
    <w:p w14:paraId="50C0D30B" w14:textId="77777777" w:rsidR="00D46320" w:rsidRDefault="00D46320">
      <w:pPr>
        <w:pStyle w:val="tkTekst"/>
      </w:pPr>
      <w:r>
        <w:rPr>
          <w:sz w:val="24"/>
          <w:szCs w:val="24"/>
        </w:rPr>
        <w:t>4) приоритетности научно-исследовательских работ;</w:t>
      </w:r>
    </w:p>
    <w:p w14:paraId="106D21BE" w14:textId="77777777" w:rsidR="00D46320" w:rsidRDefault="00D46320">
      <w:pPr>
        <w:pStyle w:val="tkTekst"/>
      </w:pPr>
      <w:r>
        <w:rPr>
          <w:sz w:val="24"/>
          <w:szCs w:val="24"/>
        </w:rPr>
        <w:t>5) обеспечения равных условий защиты прав интеллектуальной собственности;</w:t>
      </w:r>
    </w:p>
    <w:p w14:paraId="45B43A35" w14:textId="77777777" w:rsidR="00D46320" w:rsidRDefault="00D46320">
      <w:pPr>
        <w:pStyle w:val="tkTekst"/>
      </w:pPr>
      <w:r>
        <w:rPr>
          <w:sz w:val="24"/>
          <w:szCs w:val="24"/>
        </w:rPr>
        <w:t>6) мотивации и стимулирования научной, научно-технической и научно-инновационной деятельности, технического творчества через систему экономических и иных льгот;</w:t>
      </w:r>
    </w:p>
    <w:p w14:paraId="2E29E855" w14:textId="77777777" w:rsidR="00D46320" w:rsidRDefault="00D46320">
      <w:pPr>
        <w:pStyle w:val="tkTekst"/>
      </w:pPr>
      <w:r>
        <w:rPr>
          <w:sz w:val="24"/>
          <w:szCs w:val="24"/>
        </w:rPr>
        <w:t>7) равноправия всех форм организации научной, научно-технической, научно-инновационной и научно-информационной деятельности;</w:t>
      </w:r>
    </w:p>
    <w:p w14:paraId="18C2DFFF" w14:textId="77777777" w:rsidR="00D46320" w:rsidRDefault="00D46320">
      <w:pPr>
        <w:pStyle w:val="tkTekst"/>
      </w:pPr>
      <w:r>
        <w:rPr>
          <w:sz w:val="24"/>
          <w:szCs w:val="24"/>
        </w:rPr>
        <w:t>8) единства и оптимальной интеграции научного, образовательного и производственного потенциала;</w:t>
      </w:r>
    </w:p>
    <w:p w14:paraId="0717E852" w14:textId="77777777" w:rsidR="00D46320" w:rsidRDefault="00D46320">
      <w:pPr>
        <w:pStyle w:val="tkTekst"/>
      </w:pPr>
      <w:r>
        <w:rPr>
          <w:sz w:val="24"/>
          <w:szCs w:val="24"/>
        </w:rPr>
        <w:t>9) широкого и активного участия субъектов научной и научно-технической деятельности в формировании и реализации государственной политики в сфере науки, научно-технической и научно-инновационной деятельности;</w:t>
      </w:r>
    </w:p>
    <w:p w14:paraId="3B384B7C" w14:textId="77777777" w:rsidR="00D46320" w:rsidRDefault="00D46320">
      <w:pPr>
        <w:pStyle w:val="tkTekst"/>
      </w:pPr>
      <w:r>
        <w:rPr>
          <w:sz w:val="24"/>
          <w:szCs w:val="24"/>
        </w:rPr>
        <w:t>10) максимального использования возможностей и достижений мировой науки и международного научно-технического сотрудничества для обеспечения устойчивого развития страны;</w:t>
      </w:r>
    </w:p>
    <w:p w14:paraId="79B4A8A3" w14:textId="77777777" w:rsidR="00D46320" w:rsidRDefault="00D46320">
      <w:pPr>
        <w:pStyle w:val="tkTekst"/>
      </w:pPr>
      <w:r>
        <w:rPr>
          <w:sz w:val="24"/>
          <w:szCs w:val="24"/>
        </w:rPr>
        <w:t>11) свободы распространения научно-технической информации и пропаганды научно-технических достижений и инноваций.</w:t>
      </w:r>
    </w:p>
    <w:p w14:paraId="22B67831" w14:textId="77777777" w:rsidR="00D46320" w:rsidRDefault="00D46320">
      <w:pPr>
        <w:pStyle w:val="tkZagolovok3"/>
      </w:pPr>
      <w:bookmarkStart w:id="7" w:name="g2"/>
      <w:bookmarkEnd w:id="7"/>
      <w:r>
        <w:t>Глава 2. Организация научной и научно-технической деятельности</w:t>
      </w:r>
    </w:p>
    <w:p w14:paraId="4D2DB6C2" w14:textId="77777777" w:rsidR="00D46320" w:rsidRDefault="00D46320">
      <w:pPr>
        <w:pStyle w:val="tkZagolovok5"/>
      </w:pPr>
      <w:bookmarkStart w:id="8" w:name="st_7"/>
      <w:bookmarkEnd w:id="8"/>
      <w:r>
        <w:rPr>
          <w:sz w:val="24"/>
          <w:szCs w:val="24"/>
        </w:rPr>
        <w:t>Статья 7. Субъекты научной и научно-технической деятельности</w:t>
      </w:r>
    </w:p>
    <w:p w14:paraId="6DC90AD6" w14:textId="77777777" w:rsidR="00D46320" w:rsidRDefault="00D46320">
      <w:pPr>
        <w:pStyle w:val="tkTekst"/>
      </w:pPr>
      <w:r>
        <w:rPr>
          <w:sz w:val="24"/>
          <w:szCs w:val="24"/>
        </w:rPr>
        <w:t>1. Субъектами научной и научно-технической деятельности являются научные и научно-технические организации, научные, научно-технические работники и государственный коллегиальный научно-экспертный орган, реализующий функцию государственного регулирования в области аттестации научных и научно-педагогических кадров высшей квалификации.</w:t>
      </w:r>
    </w:p>
    <w:p w14:paraId="54B1B631" w14:textId="77777777" w:rsidR="00D46320" w:rsidRDefault="00D46320">
      <w:pPr>
        <w:pStyle w:val="tkTekst"/>
      </w:pPr>
      <w:r>
        <w:rPr>
          <w:sz w:val="24"/>
          <w:szCs w:val="24"/>
        </w:rPr>
        <w:t>2. К научным и научно-техническим организациям относятся Национальная академия наук Кыргызской Республики (далее - НАН), отраслевые и межотраслевые научно-исследовательские организации, научно-исследовательские институты организаций высшего профессионального образования, научные центры и технопарки, технополисы, научно-производственные объединения, научно-инновационные центры, опытные станции, научные базы, станции и лаборатории.</w:t>
      </w:r>
    </w:p>
    <w:p w14:paraId="40A758C8" w14:textId="77777777" w:rsidR="00D46320" w:rsidRDefault="00D46320">
      <w:pPr>
        <w:pStyle w:val="tkTekst"/>
      </w:pPr>
      <w:r>
        <w:rPr>
          <w:sz w:val="24"/>
          <w:szCs w:val="24"/>
        </w:rPr>
        <w:t>3. НАН является высшим государственным научным учреждением, объединяющим научно-исследовательские институты НАН, членов НАН, научных работников, специалистов, обслуживающий персонал и других работников НАН.</w:t>
      </w:r>
    </w:p>
    <w:p w14:paraId="6F05C878" w14:textId="77777777" w:rsidR="00D46320" w:rsidRDefault="00D46320">
      <w:pPr>
        <w:pStyle w:val="tkTekst"/>
      </w:pPr>
      <w:r>
        <w:rPr>
          <w:sz w:val="24"/>
          <w:szCs w:val="24"/>
        </w:rPr>
        <w:t>Национальная академия наук Кыргызской Республики координирует направления в сфере фундаментальных и прикладных наук.</w:t>
      </w:r>
    </w:p>
    <w:p w14:paraId="4BE89F4D" w14:textId="77777777" w:rsidR="00D46320" w:rsidRDefault="00D46320">
      <w:pPr>
        <w:pStyle w:val="tkTekst"/>
      </w:pPr>
      <w:r>
        <w:rPr>
          <w:sz w:val="24"/>
          <w:szCs w:val="24"/>
        </w:rPr>
        <w:t xml:space="preserve">Порядок организации деятельности НАН определяется </w:t>
      </w:r>
      <w:hyperlink r:id="rId8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Кыргызской Республики "О Национальной академии наук Кыргызской Республики".</w:t>
      </w:r>
    </w:p>
    <w:p w14:paraId="3634229E" w14:textId="77777777" w:rsidR="00D46320" w:rsidRDefault="00D46320">
      <w:pPr>
        <w:pStyle w:val="tkTekst"/>
      </w:pPr>
      <w:r>
        <w:rPr>
          <w:sz w:val="24"/>
          <w:szCs w:val="24"/>
        </w:rPr>
        <w:t>4. Национальная аттестационная комиссия при Президенте Кыргызской Республики является государственным коллегиальным научно-экспертным органом, реализующим функцию государственного регулирования в области аттестации научных и научно-педагогических кадров высшей квалификации.</w:t>
      </w:r>
    </w:p>
    <w:p w14:paraId="0920D27B" w14:textId="77777777" w:rsidR="00D46320" w:rsidRDefault="00D46320">
      <w:pPr>
        <w:pStyle w:val="tkTekst"/>
      </w:pPr>
      <w:r>
        <w:rPr>
          <w:sz w:val="24"/>
          <w:szCs w:val="24"/>
        </w:rPr>
        <w:t>Порядок организации деятельности Национальной аттестационной комиссии при Президенте Кыргызской Республики определяется в порядке, установленном Президентом Кыргызской Республики.</w:t>
      </w:r>
    </w:p>
    <w:p w14:paraId="4B376C4F" w14:textId="77777777" w:rsidR="00D46320" w:rsidRDefault="00D46320">
      <w:pPr>
        <w:pStyle w:val="tkZagolovok5"/>
      </w:pPr>
      <w:bookmarkStart w:id="9" w:name="st_8"/>
      <w:bookmarkEnd w:id="9"/>
      <w:r>
        <w:rPr>
          <w:sz w:val="24"/>
          <w:szCs w:val="24"/>
        </w:rPr>
        <w:t>Статья 8. Права и обязанности научных работников</w:t>
      </w:r>
    </w:p>
    <w:p w14:paraId="2842F24F" w14:textId="77777777" w:rsidR="00D46320" w:rsidRDefault="00D46320">
      <w:pPr>
        <w:pStyle w:val="tkTekst"/>
      </w:pPr>
      <w:r>
        <w:rPr>
          <w:sz w:val="24"/>
          <w:szCs w:val="24"/>
        </w:rPr>
        <w:t>1. Научные работники имеют право:</w:t>
      </w:r>
    </w:p>
    <w:p w14:paraId="2B5691D9" w14:textId="77777777" w:rsidR="00D46320" w:rsidRDefault="00D46320">
      <w:pPr>
        <w:pStyle w:val="tkTekst"/>
      </w:pPr>
      <w:r>
        <w:rPr>
          <w:sz w:val="24"/>
          <w:szCs w:val="24"/>
        </w:rPr>
        <w:t>1) на участие в конкурсах научных, научно-технических и научно-инновационных программ и проектов, финансируемых из республиканского бюджета и иных источников, не запрещенных законодательством Кыргызской Республики;</w:t>
      </w:r>
    </w:p>
    <w:p w14:paraId="332600CF" w14:textId="77777777" w:rsidR="00D46320" w:rsidRDefault="00D46320">
      <w:pPr>
        <w:pStyle w:val="tkTekst"/>
      </w:pPr>
      <w:r>
        <w:rPr>
          <w:sz w:val="24"/>
          <w:szCs w:val="24"/>
        </w:rPr>
        <w:t>2) на признание их авторства на полученные ими научные и научно-технические результаты в соответствии с законодательством Кыргызской Республики об авторском праве и коммерциализацию результатов научной, научно-технической и инновационной деятельности;</w:t>
      </w:r>
    </w:p>
    <w:p w14:paraId="53F9C9E8" w14:textId="77777777" w:rsidR="00D46320" w:rsidRDefault="00D46320">
      <w:pPr>
        <w:pStyle w:val="tkTekst"/>
      </w:pPr>
      <w:r>
        <w:rPr>
          <w:sz w:val="24"/>
          <w:szCs w:val="24"/>
        </w:rPr>
        <w:t>3) на свободное изъявление своих научных взглядов и защиту от посягательств на свободу их творчества, защиту интеллектуальной собственности, независимую экспертизу результатов научных исследований и их реализацию;</w:t>
      </w:r>
    </w:p>
    <w:p w14:paraId="30C3B8C7" w14:textId="77777777" w:rsidR="00D46320" w:rsidRDefault="00D46320">
      <w:pPr>
        <w:pStyle w:val="tkTekst"/>
      </w:pPr>
      <w:r>
        <w:rPr>
          <w:sz w:val="24"/>
          <w:szCs w:val="24"/>
        </w:rPr>
        <w:t>4) на повышение квалификации путем стажировки в ведущих научно-исследовательских организациях, в том числе за рубежом, учебу в аспирантуре, докторантуре и иных формах квалификационной системы науки и образования, участие в научных форумах за счет научной/образовательной организации/доноров не менее одного раза в 3 года;</w:t>
      </w:r>
    </w:p>
    <w:p w14:paraId="5F94688F" w14:textId="77777777" w:rsidR="00D46320" w:rsidRDefault="00D46320">
      <w:pPr>
        <w:pStyle w:val="tkTekst"/>
      </w:pPr>
      <w:r>
        <w:rPr>
          <w:sz w:val="24"/>
          <w:szCs w:val="24"/>
        </w:rPr>
        <w:t>5) на обмен научной информацией и совместные исследования с зарубежными коллегами, работу в научных организациях за рубежом и публикацию в международной научной печати в установленном порядке;</w:t>
      </w:r>
    </w:p>
    <w:p w14:paraId="5B7C0D9D" w14:textId="77777777" w:rsidR="00D46320" w:rsidRDefault="00D46320">
      <w:pPr>
        <w:pStyle w:val="tkTekst"/>
      </w:pPr>
      <w:r>
        <w:rPr>
          <w:sz w:val="24"/>
          <w:szCs w:val="24"/>
        </w:rPr>
        <w:t>6) на вступление или избрание в научные сообщества, включая зарубежные;</w:t>
      </w:r>
    </w:p>
    <w:p w14:paraId="41232DCE" w14:textId="77777777" w:rsidR="00D46320" w:rsidRDefault="00D46320">
      <w:pPr>
        <w:pStyle w:val="tkTekst"/>
      </w:pPr>
      <w:r>
        <w:rPr>
          <w:sz w:val="24"/>
          <w:szCs w:val="24"/>
        </w:rPr>
        <w:t>7) на самостоятельное определение тематики и методов исследования с учетом приоритетных направлений науки;</w:t>
      </w:r>
    </w:p>
    <w:p w14:paraId="7DA115A5" w14:textId="77777777" w:rsidR="00D46320" w:rsidRDefault="00D46320">
      <w:pPr>
        <w:pStyle w:val="tkTekst"/>
      </w:pPr>
      <w:r>
        <w:rPr>
          <w:sz w:val="24"/>
          <w:szCs w:val="24"/>
        </w:rPr>
        <w:t>8) на свободное и самостоятельное объединение в коллективы, создание юридического лица и научных объединений, общественных и иных организаций.</w:t>
      </w:r>
    </w:p>
    <w:p w14:paraId="27C844AB" w14:textId="77777777" w:rsidR="00D46320" w:rsidRDefault="00D46320">
      <w:pPr>
        <w:pStyle w:val="tkTekst"/>
      </w:pPr>
      <w:r>
        <w:rPr>
          <w:sz w:val="24"/>
          <w:szCs w:val="24"/>
        </w:rPr>
        <w:t>2. Научные работники обязаны:</w:t>
      </w:r>
    </w:p>
    <w:p w14:paraId="48FF12FC" w14:textId="77777777" w:rsidR="00D46320" w:rsidRDefault="00D46320">
      <w:pPr>
        <w:pStyle w:val="tkTekst"/>
      </w:pPr>
      <w:r>
        <w:rPr>
          <w:sz w:val="24"/>
          <w:szCs w:val="24"/>
        </w:rPr>
        <w:t>1) соблюдать права и законные интересы других субъектов научной деятельности;</w:t>
      </w:r>
    </w:p>
    <w:p w14:paraId="7C883698" w14:textId="77777777" w:rsidR="00D46320" w:rsidRDefault="00D46320">
      <w:pPr>
        <w:pStyle w:val="tkTekst"/>
      </w:pPr>
      <w:r>
        <w:rPr>
          <w:sz w:val="24"/>
          <w:szCs w:val="24"/>
        </w:rPr>
        <w:t>2) осуществлять научную деятельность, не нарушая права и свободы человека, не причиняя вреда жизни и здоровью других лиц, а также окружающей среде;</w:t>
      </w:r>
    </w:p>
    <w:p w14:paraId="10A35863" w14:textId="77777777" w:rsidR="00D46320" w:rsidRDefault="00D46320">
      <w:pPr>
        <w:pStyle w:val="tkTekst"/>
      </w:pPr>
      <w:r>
        <w:rPr>
          <w:sz w:val="24"/>
          <w:szCs w:val="24"/>
        </w:rPr>
        <w:t>3) объективно проводить экспертизу научных программ, проектов, квалификационных научных работ (диссертаций) и других результатов научной деятельности.</w:t>
      </w:r>
    </w:p>
    <w:p w14:paraId="6582887B" w14:textId="77777777" w:rsidR="00D46320" w:rsidRDefault="00D46320">
      <w:pPr>
        <w:pStyle w:val="tkTekst"/>
      </w:pPr>
      <w:r>
        <w:rPr>
          <w:sz w:val="24"/>
          <w:szCs w:val="24"/>
        </w:rPr>
        <w:t>3. Научные работники в соответствии с настоящим Законом несут ответственность:</w:t>
      </w:r>
    </w:p>
    <w:p w14:paraId="5BBAD191" w14:textId="77777777" w:rsidR="00D46320" w:rsidRDefault="00D46320">
      <w:pPr>
        <w:pStyle w:val="tkTekst"/>
      </w:pPr>
      <w:r>
        <w:rPr>
          <w:sz w:val="24"/>
          <w:szCs w:val="24"/>
        </w:rPr>
        <w:t>1) за направленность, методы и достоверность проводимых научных исследований и их результаты;</w:t>
      </w:r>
    </w:p>
    <w:p w14:paraId="29067D52" w14:textId="77777777" w:rsidR="00D46320" w:rsidRDefault="00D46320">
      <w:pPr>
        <w:pStyle w:val="tkTekst"/>
      </w:pPr>
      <w:r>
        <w:rPr>
          <w:sz w:val="24"/>
          <w:szCs w:val="24"/>
        </w:rPr>
        <w:t>2) за нецелевое использование финансовых средств;</w:t>
      </w:r>
    </w:p>
    <w:p w14:paraId="79027DDD" w14:textId="77777777" w:rsidR="00D46320" w:rsidRDefault="00D46320">
      <w:pPr>
        <w:pStyle w:val="tkTekst"/>
      </w:pPr>
      <w:r>
        <w:rPr>
          <w:sz w:val="24"/>
          <w:szCs w:val="24"/>
        </w:rPr>
        <w:t>3) за нарушение норм профессиональной этики и нравственных ценностей;</w:t>
      </w:r>
    </w:p>
    <w:p w14:paraId="6FA387A2" w14:textId="77777777" w:rsidR="00D46320" w:rsidRDefault="00D46320">
      <w:pPr>
        <w:pStyle w:val="tkTekst"/>
      </w:pPr>
      <w:r>
        <w:rPr>
          <w:sz w:val="24"/>
          <w:szCs w:val="24"/>
        </w:rPr>
        <w:t>4) за необъективную оценку осуществления экспертизы представленных им научных и научно-технических программ и проектов, научных и научно-технических результатов.</w:t>
      </w:r>
    </w:p>
    <w:p w14:paraId="6F9757E5" w14:textId="77777777" w:rsidR="00D46320" w:rsidRDefault="00D46320">
      <w:pPr>
        <w:pStyle w:val="tkZagolovok5"/>
      </w:pPr>
      <w:bookmarkStart w:id="10" w:name="st_9"/>
      <w:bookmarkEnd w:id="10"/>
      <w:r>
        <w:rPr>
          <w:sz w:val="24"/>
          <w:szCs w:val="24"/>
        </w:rPr>
        <w:t>Статья 9. Правовой статус научных и научно-технических организаций</w:t>
      </w:r>
    </w:p>
    <w:p w14:paraId="1C13EABF" w14:textId="77777777" w:rsidR="00D46320" w:rsidRDefault="00D46320">
      <w:pPr>
        <w:pStyle w:val="tkTekst"/>
      </w:pPr>
      <w:r>
        <w:rPr>
          <w:sz w:val="24"/>
          <w:szCs w:val="24"/>
        </w:rPr>
        <w:t>1. Научные и научно-технические организации являются юридическими лицами, которые осуществляют научную, научно-техническую и научно-инновационную деятельность, соответствующую целям и задачам, предусмотренным уставом данной организации, не противоречащую законодательству Кыргызской Республики.</w:t>
      </w:r>
    </w:p>
    <w:p w14:paraId="43217349" w14:textId="77777777" w:rsidR="00D46320" w:rsidRDefault="00D46320">
      <w:pPr>
        <w:pStyle w:val="tkTekst"/>
      </w:pPr>
      <w:r>
        <w:rPr>
          <w:sz w:val="24"/>
          <w:szCs w:val="24"/>
        </w:rPr>
        <w:t>2. Устав научных и научно-технических организаций и научно-исследовательских институтов образовательных организаций высшего профессионального образования утверждается его учредителем и регистрируется в порядке, установленном законодательством Кыргызской Республики.</w:t>
      </w:r>
    </w:p>
    <w:p w14:paraId="75507F73" w14:textId="77777777" w:rsidR="00D46320" w:rsidRDefault="00D46320">
      <w:pPr>
        <w:pStyle w:val="tkTekst"/>
      </w:pPr>
      <w:r>
        <w:rPr>
          <w:sz w:val="24"/>
          <w:szCs w:val="24"/>
        </w:rPr>
        <w:t>3. Научные и научно-технические организации имеют право:</w:t>
      </w:r>
    </w:p>
    <w:p w14:paraId="2C364701" w14:textId="77777777" w:rsidR="00D46320" w:rsidRDefault="00D46320">
      <w:pPr>
        <w:pStyle w:val="tkTekst"/>
      </w:pPr>
      <w:r>
        <w:rPr>
          <w:sz w:val="24"/>
          <w:szCs w:val="24"/>
        </w:rPr>
        <w:t>1) определять основные направления своей научной и научно-технической деятельности;</w:t>
      </w:r>
    </w:p>
    <w:p w14:paraId="394EBE51" w14:textId="77777777" w:rsidR="00D46320" w:rsidRDefault="00D46320">
      <w:pPr>
        <w:pStyle w:val="tkTekst"/>
      </w:pPr>
      <w:r>
        <w:rPr>
          <w:sz w:val="24"/>
          <w:szCs w:val="24"/>
        </w:rPr>
        <w:t>2) участвовать в конкурсах научных и научно-технических программ и проектов, финансируемых из республиканского бюджета и иных источников, не запрещенных законодательством Кыргызской Республики;</w:t>
      </w:r>
    </w:p>
    <w:p w14:paraId="1CE7F1CF" w14:textId="77777777" w:rsidR="00D46320" w:rsidRDefault="00D46320">
      <w:pPr>
        <w:pStyle w:val="tkTekst"/>
      </w:pPr>
      <w:r>
        <w:rPr>
          <w:sz w:val="24"/>
          <w:szCs w:val="24"/>
        </w:rPr>
        <w:t>3) развивать прямые связи с другими научными и иными организациями;</w:t>
      </w:r>
    </w:p>
    <w:p w14:paraId="09345783" w14:textId="77777777" w:rsidR="00D46320" w:rsidRDefault="00D46320">
      <w:pPr>
        <w:pStyle w:val="tkTekst"/>
      </w:pPr>
      <w:r>
        <w:rPr>
          <w:sz w:val="24"/>
          <w:szCs w:val="24"/>
        </w:rPr>
        <w:t>4) в установленном порядке вступать в объединения, создавать филиалы;</w:t>
      </w:r>
    </w:p>
    <w:p w14:paraId="380DF0BE" w14:textId="77777777" w:rsidR="00D46320" w:rsidRDefault="00D46320">
      <w:pPr>
        <w:pStyle w:val="tkTekst"/>
      </w:pPr>
      <w:r>
        <w:rPr>
          <w:sz w:val="24"/>
          <w:szCs w:val="24"/>
        </w:rPr>
        <w:t>5) издавать научные труды, периодические и серийные издания, формировать базы научно-технических данных, проводить конференции и другие научные мероприятия;</w:t>
      </w:r>
    </w:p>
    <w:p w14:paraId="09D96CB0" w14:textId="77777777" w:rsidR="00D46320" w:rsidRDefault="00D46320">
      <w:pPr>
        <w:pStyle w:val="tkTekst"/>
      </w:pPr>
      <w:r>
        <w:rPr>
          <w:sz w:val="24"/>
          <w:szCs w:val="24"/>
        </w:rPr>
        <w:t>6) повышать квалификацию научных и научно-технических работников, осуществлять подготовку специалистов через аспирантуру, докторантуру, PhD докторантуру по профилю;</w:t>
      </w:r>
    </w:p>
    <w:p w14:paraId="752B503C" w14:textId="77777777" w:rsidR="00D46320" w:rsidRDefault="00D46320">
      <w:pPr>
        <w:pStyle w:val="tkTekst"/>
      </w:pPr>
      <w:r>
        <w:rPr>
          <w:sz w:val="24"/>
          <w:szCs w:val="24"/>
        </w:rPr>
        <w:t>7) участвовать в установленном порядке в создании советов по защите диссертационных работ на соискание ученой степени и присвоению ученых званий;</w:t>
      </w:r>
    </w:p>
    <w:p w14:paraId="19B205C2" w14:textId="77777777" w:rsidR="00D46320" w:rsidRDefault="00D46320">
      <w:pPr>
        <w:pStyle w:val="tkTekst"/>
      </w:pPr>
      <w:r>
        <w:rPr>
          <w:sz w:val="24"/>
          <w:szCs w:val="24"/>
        </w:rPr>
        <w:t>8) принимать участие в межгосударственных и международных научно-исследовательских программах и проектах в соответствии с законодательством Кыргызской Республики и вступившими в силу в установленном законодательством порядке международными договорами, участницей которых является Кыргызская Республика;</w:t>
      </w:r>
    </w:p>
    <w:p w14:paraId="5D93B5F9" w14:textId="77777777" w:rsidR="00D46320" w:rsidRDefault="00D46320">
      <w:pPr>
        <w:pStyle w:val="tkTekst"/>
      </w:pPr>
      <w:r>
        <w:rPr>
          <w:sz w:val="24"/>
          <w:szCs w:val="24"/>
        </w:rPr>
        <w:t>9) создавать хозяйственные общества, опытные производства, технопарки, технополисы в порядке, установленном законодательством Кыргызской Республики, и получать доходы от реализации результатов научной, научно-технической и научно-инновационной деятельности;</w:t>
      </w:r>
    </w:p>
    <w:p w14:paraId="06B8EAC6" w14:textId="77777777" w:rsidR="00D46320" w:rsidRDefault="00D46320">
      <w:pPr>
        <w:pStyle w:val="tkTekst"/>
      </w:pPr>
      <w:r>
        <w:rPr>
          <w:sz w:val="24"/>
          <w:szCs w:val="24"/>
        </w:rPr>
        <w:t>10) создавать научно-технический совет для обеспечения коллегиальности принимаемых решений в сфере осуществления научной и научно-технической деятельности, управления деятельностью научной и научно-технической организации.</w:t>
      </w:r>
    </w:p>
    <w:p w14:paraId="7F13752F" w14:textId="77777777" w:rsidR="00D46320" w:rsidRDefault="00D46320">
      <w:pPr>
        <w:pStyle w:val="tkTekst"/>
      </w:pPr>
      <w:r>
        <w:rPr>
          <w:sz w:val="24"/>
          <w:szCs w:val="24"/>
        </w:rPr>
        <w:t>4. Для обеспечения качества осуществляемой деятельности и соответствия современным требованиям научные и научно-технические организации подлежат государственной аттестации.</w:t>
      </w:r>
    </w:p>
    <w:p w14:paraId="28838250" w14:textId="77777777" w:rsidR="00D46320" w:rsidRDefault="00D46320">
      <w:pPr>
        <w:pStyle w:val="tkTekst"/>
      </w:pPr>
      <w:r>
        <w:rPr>
          <w:sz w:val="24"/>
          <w:szCs w:val="24"/>
        </w:rPr>
        <w:t>Порядок проведения государственной аттестации научно-технической организации определяется уполномоченным государственным органом.</w:t>
      </w:r>
    </w:p>
    <w:p w14:paraId="582B02D0" w14:textId="77777777" w:rsidR="00D46320" w:rsidRDefault="00D46320">
      <w:pPr>
        <w:pStyle w:val="tkTekst"/>
      </w:pPr>
      <w:r>
        <w:rPr>
          <w:sz w:val="24"/>
          <w:szCs w:val="24"/>
        </w:rPr>
        <w:t>5. Государство предоставляет государственным научным и научно-техническим организациям в безвозмездное пользование основные, оборотные фонды и государственное имущество, используемые для деятельности, предусмотренной их учредительными документами.</w:t>
      </w:r>
    </w:p>
    <w:p w14:paraId="0517D7E8" w14:textId="77777777" w:rsidR="00D46320" w:rsidRDefault="00D46320">
      <w:pPr>
        <w:pStyle w:val="tkTekst"/>
      </w:pPr>
      <w:r>
        <w:rPr>
          <w:sz w:val="24"/>
          <w:szCs w:val="24"/>
        </w:rPr>
        <w:t>Основные и оборотные фонды и прочее государственное имущество, переданные в оперативное управление научным организациям, должны использоваться по целевому назначению.</w:t>
      </w:r>
    </w:p>
    <w:p w14:paraId="7EC299CC" w14:textId="77777777" w:rsidR="00D46320" w:rsidRDefault="00D46320">
      <w:pPr>
        <w:pStyle w:val="tkTekst"/>
      </w:pPr>
      <w:r>
        <w:rPr>
          <w:sz w:val="24"/>
          <w:szCs w:val="24"/>
        </w:rPr>
        <w:t>Государственные научные и научно-технические организации используют переданную им государственную собственность для осуществления деятельности, установленной уставом организации, в том числе опытно-конструкторской, производственной, инновационной и коммерческой, с использованием получаемой прибыли для развития материально-технической базы, содержания инфраструктуры и социальной поддержки сотрудников организации.</w:t>
      </w:r>
    </w:p>
    <w:p w14:paraId="0A9321FF" w14:textId="77777777" w:rsidR="00D46320" w:rsidRDefault="00D46320">
      <w:pPr>
        <w:pStyle w:val="tkTekst"/>
      </w:pPr>
      <w:r>
        <w:rPr>
          <w:sz w:val="24"/>
          <w:szCs w:val="24"/>
        </w:rPr>
        <w:t>6. Государственным научным и научно-техническим организациям могут предоставляться в безвозмездное пользование участки земель для организации научных, испытательных полигонов (геоэкологические, физические, химические) в соответствии с земельным законодательством Кыргызской Республики.</w:t>
      </w:r>
    </w:p>
    <w:p w14:paraId="498BE2EB" w14:textId="77777777" w:rsidR="00D46320" w:rsidRDefault="00D46320">
      <w:pPr>
        <w:pStyle w:val="tkTekst"/>
      </w:pPr>
      <w:r>
        <w:rPr>
          <w:sz w:val="24"/>
          <w:szCs w:val="24"/>
        </w:rPr>
        <w:t>7. За сохранность и целевое использование переданного государственного имущества руководство государственной научной и научно-технической организации несет ответственность в соответствии с законодательством Кыргызской Республики.</w:t>
      </w:r>
    </w:p>
    <w:p w14:paraId="168D1C74" w14:textId="77777777" w:rsidR="00D46320" w:rsidRDefault="00D46320">
      <w:pPr>
        <w:pStyle w:val="tkTekst"/>
      </w:pPr>
      <w:r>
        <w:rPr>
          <w:sz w:val="24"/>
          <w:szCs w:val="24"/>
        </w:rPr>
        <w:t>8. Государственные научные и научно-технические организации вправе создавать отраслевые территориальные отделения, научно-исследовательские организации, учебно-научные, инженерные и инновационные центры, технопарки, научно-учебно-лечебные комплексы в соответствии с законодательством Кыргызской Республики.</w:t>
      </w:r>
    </w:p>
    <w:p w14:paraId="3E8941C4" w14:textId="77777777" w:rsidR="00D46320" w:rsidRDefault="00D46320">
      <w:pPr>
        <w:pStyle w:val="tkTekst"/>
      </w:pPr>
      <w:r>
        <w:rPr>
          <w:sz w:val="24"/>
          <w:szCs w:val="24"/>
        </w:rPr>
        <w:t>9. Порядок назначения и освобождения руководителей государственных научных и научно-технических организаций определяется Кабинетом Министров Кыргызской Республики.</w:t>
      </w:r>
    </w:p>
    <w:p w14:paraId="32ACDBD0" w14:textId="77777777" w:rsidR="00D46320" w:rsidRDefault="00D46320">
      <w:pPr>
        <w:pStyle w:val="tkTekst"/>
      </w:pPr>
      <w:r>
        <w:rPr>
          <w:sz w:val="24"/>
          <w:szCs w:val="24"/>
        </w:rPr>
        <w:t>10. Порядок назначения и освобождения руководителей научно-исследовательских институтов образовательных организаций высшего профессионального образования определяется уполномоченным государственным органом.</w:t>
      </w:r>
    </w:p>
    <w:p w14:paraId="2C798BB6" w14:textId="77777777" w:rsidR="00D46320" w:rsidRDefault="00D46320">
      <w:pPr>
        <w:pStyle w:val="tkTekst"/>
      </w:pPr>
      <w:r>
        <w:rPr>
          <w:sz w:val="24"/>
          <w:szCs w:val="24"/>
        </w:rPr>
        <w:t>11. Порядок назначения и освобождения руководителей негосударственных научных и научно-технических организаций определяется их учредительными документами.</w:t>
      </w:r>
    </w:p>
    <w:p w14:paraId="4DF19417" w14:textId="77777777" w:rsidR="00D46320" w:rsidRDefault="00D46320">
      <w:pPr>
        <w:pStyle w:val="tkZagolovok5"/>
      </w:pPr>
      <w:bookmarkStart w:id="11" w:name="st_10"/>
      <w:bookmarkEnd w:id="11"/>
      <w:r>
        <w:rPr>
          <w:sz w:val="24"/>
          <w:szCs w:val="24"/>
        </w:rPr>
        <w:t>Статья 10. Порядок создания, реорганизации и ликвидации научных и научно-технических организаций</w:t>
      </w:r>
    </w:p>
    <w:p w14:paraId="47CB216E" w14:textId="77777777" w:rsidR="00D46320" w:rsidRDefault="00D46320">
      <w:pPr>
        <w:pStyle w:val="tkTekst"/>
      </w:pPr>
      <w:r>
        <w:rPr>
          <w:sz w:val="24"/>
          <w:szCs w:val="24"/>
        </w:rPr>
        <w:t>1. Создание, реорганизация и ликвидация государственных научных и научно-технических организаций осуществляются решением Кабинета Министров Кыргызской Республики.</w:t>
      </w:r>
    </w:p>
    <w:p w14:paraId="56CE4217" w14:textId="77777777" w:rsidR="00D46320" w:rsidRDefault="00D46320">
      <w:pPr>
        <w:pStyle w:val="tkTekst"/>
      </w:pPr>
      <w:r>
        <w:rPr>
          <w:sz w:val="24"/>
          <w:szCs w:val="24"/>
        </w:rPr>
        <w:t>2. Создание, реорганизация и ликвидация негосударственных научных и научно-технических организаций осуществляются решением их учредителя (учредителей).</w:t>
      </w:r>
    </w:p>
    <w:p w14:paraId="41CA50FC" w14:textId="77777777" w:rsidR="00D46320" w:rsidRDefault="00D46320">
      <w:pPr>
        <w:pStyle w:val="tkTekst"/>
      </w:pPr>
      <w:r>
        <w:rPr>
          <w:sz w:val="24"/>
          <w:szCs w:val="24"/>
        </w:rPr>
        <w:t>3. Научные и научно-технические организации независимо от форм собственности подлежат государственной регистрации в соответствии с гражданским законодательством Кыргызской Республики.</w:t>
      </w:r>
    </w:p>
    <w:p w14:paraId="0991AB37" w14:textId="77777777" w:rsidR="00D46320" w:rsidRDefault="00D46320">
      <w:pPr>
        <w:pStyle w:val="tkZagolovok5"/>
      </w:pPr>
      <w:bookmarkStart w:id="12" w:name="st_11"/>
      <w:bookmarkEnd w:id="12"/>
      <w:r>
        <w:rPr>
          <w:sz w:val="24"/>
          <w:szCs w:val="24"/>
        </w:rPr>
        <w:t>Статья 11. Научная и научно-техническая деятельность образовательных организаций высшего профессионального образования</w:t>
      </w:r>
    </w:p>
    <w:p w14:paraId="34622463" w14:textId="77777777" w:rsidR="00D46320" w:rsidRDefault="00D46320">
      <w:pPr>
        <w:pStyle w:val="tkTekst"/>
      </w:pPr>
      <w:r>
        <w:rPr>
          <w:sz w:val="24"/>
          <w:szCs w:val="24"/>
        </w:rPr>
        <w:t>1. Образовательные организации высшего профессионального образования, наряду с образовательной деятельностью, осуществляют научную, научно-техническую и научно-инновационную деятельность, проводят научно-исследовательские и опытно-констукторские работы, в том числе реализацию прав на объекты интеллектуальной собственности.</w:t>
      </w:r>
    </w:p>
    <w:p w14:paraId="341AC7C7" w14:textId="77777777" w:rsidR="00D46320" w:rsidRDefault="00D46320">
      <w:pPr>
        <w:pStyle w:val="tkTekst"/>
      </w:pPr>
      <w:r>
        <w:rPr>
          <w:sz w:val="24"/>
          <w:szCs w:val="24"/>
        </w:rPr>
        <w:t>2. Образовательные организации высшего профессионального образования, а также их научные и научно-технические работники имеют право на участие в конкурсах научных, научно-технических и научно-инновационных программ и проектов, финансируемых из республиканского бюджета и иных источников, не запрещенных законодательством Кыргызской Республики.</w:t>
      </w:r>
    </w:p>
    <w:p w14:paraId="026EE0A8" w14:textId="77777777" w:rsidR="00D46320" w:rsidRDefault="00D46320">
      <w:pPr>
        <w:pStyle w:val="tkTekst"/>
      </w:pPr>
      <w:r>
        <w:rPr>
          <w:sz w:val="24"/>
          <w:szCs w:val="24"/>
        </w:rPr>
        <w:t>3. Научная, научно-техническая и научно-инновационная деятельность образовательных организаций высшего профессионального образования управляется научно-техническим советом образовательной организации, состоящим из председателя, ученого секретаря и членов, являющихся ведущими учеными по направлениям науки. Порядок формирования и деятельности научно-технического совета определяется уполномоченным государственным органом.</w:t>
      </w:r>
    </w:p>
    <w:p w14:paraId="72AD4BD2" w14:textId="77777777" w:rsidR="00D46320" w:rsidRDefault="00D46320">
      <w:pPr>
        <w:pStyle w:val="tkTekst"/>
      </w:pPr>
      <w:r>
        <w:rPr>
          <w:sz w:val="24"/>
          <w:szCs w:val="24"/>
        </w:rPr>
        <w:t>4. Научно-технический совет уполномочен выделять научные гранты, повышать уровень научных исследований и определять приоритетные направления научных исследований внутри образовательной организации высшего профессионального образования и внедрять их результаты в производственную и социальную сферы.</w:t>
      </w:r>
    </w:p>
    <w:p w14:paraId="7D42995E" w14:textId="77777777" w:rsidR="00D46320" w:rsidRDefault="00D46320">
      <w:pPr>
        <w:pStyle w:val="tkTekst"/>
      </w:pPr>
      <w:r>
        <w:rPr>
          <w:sz w:val="24"/>
          <w:szCs w:val="24"/>
        </w:rPr>
        <w:t>5. Научные гранты выделяются на проведение научных и научно-технических исследований и финансируются из специальных средств образовательной организации высшего профессионального образования в соответствии со сметой, утвержденной руководством образовательной организации высшего профессионального образования и согласованной с попечительским советом образовательной организации.</w:t>
      </w:r>
    </w:p>
    <w:p w14:paraId="7F02B96F" w14:textId="77777777" w:rsidR="00D46320" w:rsidRDefault="00D46320">
      <w:pPr>
        <w:pStyle w:val="tkTekst"/>
      </w:pPr>
      <w:r>
        <w:rPr>
          <w:sz w:val="24"/>
          <w:szCs w:val="24"/>
        </w:rPr>
        <w:t>Образовательные организации высшего профессионального образования вправе создавать научные лаборатории, научно-исследовательские институты, научно-образовательные центры, опытные производства, проектно-конструкторские организации, технопарки, технополисы, а также научно-образовательные консорциумы, хозяйственные общества в порядке, установленном законодательством Кыргызской Республики и получать доходы от реализации результатов научной, научно-технической и научно-инновационной деятельности.</w:t>
      </w:r>
    </w:p>
    <w:p w14:paraId="2690D521" w14:textId="77777777" w:rsidR="00D46320" w:rsidRDefault="00D46320">
      <w:pPr>
        <w:pStyle w:val="tkTekst"/>
      </w:pPr>
      <w:r>
        <w:rPr>
          <w:sz w:val="24"/>
          <w:szCs w:val="24"/>
        </w:rPr>
        <w:t>6. Государственные образовательные организации высшего профессионального образования могут использовать помещения и земельные участки для совместной работы с бизнес структурами и предприятиями для научно-инновационного развития.</w:t>
      </w:r>
    </w:p>
    <w:p w14:paraId="1D4D2BEE" w14:textId="77777777" w:rsidR="00D46320" w:rsidRDefault="00D46320">
      <w:pPr>
        <w:pStyle w:val="tkTekst"/>
      </w:pPr>
      <w:r>
        <w:rPr>
          <w:sz w:val="24"/>
          <w:szCs w:val="24"/>
        </w:rPr>
        <w:t>7. Образовательные организации высшего профессионального образования обязаны выделять не менее одного процента от специальных средств на развитие науки внутри образовательной организации.</w:t>
      </w:r>
    </w:p>
    <w:p w14:paraId="349B143E" w14:textId="77777777" w:rsidR="00D46320" w:rsidRDefault="00D46320">
      <w:pPr>
        <w:pStyle w:val="tkZagolovok5"/>
      </w:pPr>
      <w:bookmarkStart w:id="13" w:name="st_12"/>
      <w:bookmarkEnd w:id="13"/>
      <w:r>
        <w:rPr>
          <w:sz w:val="24"/>
          <w:szCs w:val="24"/>
        </w:rPr>
        <w:t>Статья 12. Подготовка, переподготовка, стажировка, повышение квалификации и аттестация научных работников</w:t>
      </w:r>
    </w:p>
    <w:p w14:paraId="3C644CA4" w14:textId="77777777" w:rsidR="00D46320" w:rsidRDefault="00D46320">
      <w:pPr>
        <w:pStyle w:val="tkTekst"/>
      </w:pPr>
      <w:r>
        <w:rPr>
          <w:sz w:val="24"/>
          <w:szCs w:val="24"/>
        </w:rPr>
        <w:t>1. Научные и научно-технические организации, образовательные организации высшего профессионального образования, располагающие квалифицированными научными кадрами и необходимой материально-технической базой, вправе осуществлять подготовку, переподготовку, стажировку и повышение квалификации научных работников и научно-педагогических кадров в установленном порядке.</w:t>
      </w:r>
    </w:p>
    <w:p w14:paraId="6EDCF94E" w14:textId="77777777" w:rsidR="00D46320" w:rsidRDefault="00D46320">
      <w:pPr>
        <w:pStyle w:val="tkTekst"/>
      </w:pPr>
      <w:r>
        <w:rPr>
          <w:sz w:val="24"/>
          <w:szCs w:val="24"/>
        </w:rPr>
        <w:t>2. Государственные научные и научно-технические организации, образовательные организации высшего профессионального образования могут осуществлять подготовку, переподготовку, стажировку и повышение квалификации научных, научно-технических работников и научно-педагогических кадров за счет республиканского бюджета в порядке, определяемом Кабинетом Министров Кыргызской Республики.</w:t>
      </w:r>
    </w:p>
    <w:p w14:paraId="2E551B59" w14:textId="77777777" w:rsidR="00D46320" w:rsidRDefault="00D46320">
      <w:pPr>
        <w:pStyle w:val="tkTekst"/>
      </w:pPr>
      <w:r>
        <w:rPr>
          <w:sz w:val="24"/>
          <w:szCs w:val="24"/>
        </w:rPr>
        <w:t>3. Научные и научно-технические организации, образовательные организации высшего профессионального образования вправе участвовать в установленном порядке в создании советов по защите диссертаций на соискание ученых степеней.</w:t>
      </w:r>
    </w:p>
    <w:p w14:paraId="12070279" w14:textId="77777777" w:rsidR="00D46320" w:rsidRDefault="00D46320">
      <w:pPr>
        <w:pStyle w:val="tkTekst"/>
      </w:pPr>
      <w:r>
        <w:rPr>
          <w:sz w:val="24"/>
          <w:szCs w:val="24"/>
        </w:rPr>
        <w:t>4. Научные работники проходят аттестацию не реже одного раза в 5 лет. Порядок проведения аттестации научных работников определяется научной и научно-технической организацией самостоятельно.</w:t>
      </w:r>
    </w:p>
    <w:p w14:paraId="31F686F8" w14:textId="77777777" w:rsidR="00D46320" w:rsidRDefault="00D46320">
      <w:pPr>
        <w:pStyle w:val="tkTekst"/>
      </w:pPr>
      <w:r>
        <w:rPr>
          <w:sz w:val="24"/>
          <w:szCs w:val="24"/>
        </w:rPr>
        <w:t>5. В Кыргызской Республике устанавливаются ученые степени доктора наук, кандидата наук, доктора философии (</w:t>
      </w:r>
      <w:r>
        <w:rPr>
          <w:sz w:val="24"/>
          <w:szCs w:val="24"/>
          <w:lang w:val="en-US"/>
        </w:rPr>
        <w:t>PhD</w:t>
      </w:r>
      <w:r>
        <w:rPr>
          <w:sz w:val="24"/>
          <w:szCs w:val="24"/>
        </w:rPr>
        <w:t>)/доктора по профилю, ученые звания профессора, доцента и старшего научного сотрудника.</w:t>
      </w:r>
    </w:p>
    <w:p w14:paraId="59A4959C" w14:textId="77777777" w:rsidR="00D46320" w:rsidRDefault="00D46320">
      <w:pPr>
        <w:pStyle w:val="tkTekst"/>
      </w:pPr>
      <w:r>
        <w:rPr>
          <w:sz w:val="24"/>
          <w:szCs w:val="24"/>
        </w:rPr>
        <w:t>6. Национальная аттестационная комиссия при Президенте Кыргызской Республики осуществляет аттестацию научных и научно-педагогических кадров высшей квалификации, присуждает ученые степени и присваивает ученые звания в установленном порядке.</w:t>
      </w:r>
    </w:p>
    <w:p w14:paraId="1A0C6062" w14:textId="77777777" w:rsidR="00D46320" w:rsidRDefault="00D46320">
      <w:pPr>
        <w:pStyle w:val="tkTekst"/>
      </w:pPr>
      <w:r>
        <w:rPr>
          <w:sz w:val="24"/>
          <w:szCs w:val="24"/>
        </w:rPr>
        <w:t>7. Порядок организации послевузовского профессионального образования и присуждения ученой степени доктора философии (</w:t>
      </w:r>
      <w:r>
        <w:rPr>
          <w:sz w:val="24"/>
          <w:szCs w:val="24"/>
          <w:lang w:val="en-US"/>
        </w:rPr>
        <w:t>PhD</w:t>
      </w:r>
      <w:r>
        <w:rPr>
          <w:sz w:val="24"/>
          <w:szCs w:val="24"/>
        </w:rPr>
        <w:t>)/доктора по профилю определяются Кабинетом Министров Кыргызской Республики.</w:t>
      </w:r>
    </w:p>
    <w:p w14:paraId="67DA59DA" w14:textId="77777777" w:rsidR="00D46320" w:rsidRDefault="00D46320">
      <w:pPr>
        <w:pStyle w:val="tkZagolovok5"/>
      </w:pPr>
      <w:bookmarkStart w:id="14" w:name="st_13"/>
      <w:bookmarkEnd w:id="14"/>
      <w:r>
        <w:rPr>
          <w:sz w:val="24"/>
          <w:szCs w:val="24"/>
        </w:rPr>
        <w:t>Статья 13. Социальная защита научных работников</w:t>
      </w:r>
    </w:p>
    <w:p w14:paraId="3EB6009F" w14:textId="77777777" w:rsidR="00D46320" w:rsidRDefault="00D46320">
      <w:pPr>
        <w:pStyle w:val="tkTekst"/>
      </w:pPr>
      <w:r>
        <w:rPr>
          <w:sz w:val="24"/>
          <w:szCs w:val="24"/>
        </w:rPr>
        <w:t>1. Оплата труда научных работников государственных научных, научно-технических организаций и государственных образовательных организаций высшего профессионального образования, выполняющих государственный заказ, производится в порядке, установленном Кабинетом Министров Кыргызской Республики.</w:t>
      </w:r>
    </w:p>
    <w:p w14:paraId="6742BA56" w14:textId="77777777" w:rsidR="00D46320" w:rsidRDefault="00D46320">
      <w:pPr>
        <w:pStyle w:val="tkTekst"/>
      </w:pPr>
      <w:r>
        <w:rPr>
          <w:sz w:val="24"/>
          <w:szCs w:val="24"/>
        </w:rPr>
        <w:t>2. Докторам наук, кандидатам наук и докторам PhD устанавливается надбавка к заработной плате за ученую степень в порядке, определяемом Кабинетом Министров Кыргызской Республики.</w:t>
      </w:r>
    </w:p>
    <w:p w14:paraId="05F368A3" w14:textId="77777777" w:rsidR="00D46320" w:rsidRDefault="00D46320">
      <w:pPr>
        <w:pStyle w:val="tkTekst"/>
      </w:pPr>
      <w:r>
        <w:rPr>
          <w:sz w:val="24"/>
          <w:szCs w:val="24"/>
        </w:rPr>
        <w:t>3. Докторам наук предоставляется оплачиваемый трудовой отпуск продолжительностью 48 рабочих дней, кандидатам наук, докторам PhD - 36 рабочих дней.</w:t>
      </w:r>
    </w:p>
    <w:p w14:paraId="6601DE33" w14:textId="77777777" w:rsidR="00D46320" w:rsidRDefault="00D46320">
      <w:pPr>
        <w:pStyle w:val="tkTekst"/>
      </w:pPr>
      <w:r>
        <w:rPr>
          <w:sz w:val="24"/>
          <w:szCs w:val="24"/>
        </w:rPr>
        <w:t>4. Научным работникам государственных научных, научно-технических организаций и организаций высшего профессионального образования предоставляются льготы в соответствии с трудовым законодательством Кыргызской Республики.</w:t>
      </w:r>
    </w:p>
    <w:p w14:paraId="70B63213" w14:textId="77777777" w:rsidR="00D46320" w:rsidRDefault="00D46320">
      <w:pPr>
        <w:pStyle w:val="tkTekst"/>
      </w:pPr>
      <w:r>
        <w:rPr>
          <w:sz w:val="24"/>
          <w:szCs w:val="24"/>
        </w:rPr>
        <w:t>5. В целях поощрения научные и научно-технические работники научных, научно-технических организаций и организаций высшего профессионального образования, внесшие вклад в развитие науки, научно-технической и инновационной деятельности, технологии, их внедрение в производство, отличившиеся в подготовке научных, научно-технических и научно-педагогических кадров, могут быть выдвинуты на соискание государственной премии в области науки и научно-технической деятельности, представлены к государственным наградам Кыргызской Республики и другим ведомственным наградам.</w:t>
      </w:r>
    </w:p>
    <w:p w14:paraId="18AC0428" w14:textId="77777777" w:rsidR="00D46320" w:rsidRDefault="00D46320">
      <w:pPr>
        <w:pStyle w:val="tkZagolovok3"/>
      </w:pPr>
      <w:bookmarkStart w:id="15" w:name="g3"/>
      <w:bookmarkEnd w:id="15"/>
      <w:r>
        <w:t>Глава 3. Правовые основы научно-технической информации</w:t>
      </w:r>
    </w:p>
    <w:p w14:paraId="1A2832BF" w14:textId="77777777" w:rsidR="00D46320" w:rsidRDefault="00D46320">
      <w:pPr>
        <w:pStyle w:val="tkZagolovok5"/>
      </w:pPr>
      <w:bookmarkStart w:id="16" w:name="st_14"/>
      <w:bookmarkEnd w:id="16"/>
      <w:r>
        <w:rPr>
          <w:sz w:val="24"/>
          <w:szCs w:val="24"/>
        </w:rPr>
        <w:t>Статья 14. Система научно-технической информации</w:t>
      </w:r>
    </w:p>
    <w:p w14:paraId="132F966B" w14:textId="77777777" w:rsidR="00D46320" w:rsidRDefault="00D46320">
      <w:pPr>
        <w:pStyle w:val="tkTekst"/>
      </w:pPr>
      <w:r>
        <w:rPr>
          <w:sz w:val="24"/>
          <w:szCs w:val="24"/>
        </w:rPr>
        <w:t>1. Через систему научно-технической информации осуществляются меры по распространению и повышению качественного уровня информационной продукции, оказывается необходимая поддержка для поступления информации, литературы, периодики в государственные информационные центры, научные библиотеки, содействие открытости, общедоступности и сохранению научно-технической информации.</w:t>
      </w:r>
    </w:p>
    <w:p w14:paraId="23AA2FDC" w14:textId="77777777" w:rsidR="00D46320" w:rsidRDefault="00D46320">
      <w:pPr>
        <w:pStyle w:val="tkTekst"/>
      </w:pPr>
      <w:r>
        <w:rPr>
          <w:sz w:val="24"/>
          <w:szCs w:val="24"/>
        </w:rPr>
        <w:t>2. Порядок ограничения доступа к получению и распространению информации, являющейся государственной, служебной или коммерческой тайной, определяется законодательством Кыргызской Республики в области информации.</w:t>
      </w:r>
    </w:p>
    <w:p w14:paraId="52FACC1C" w14:textId="77777777" w:rsidR="00D46320" w:rsidRDefault="00D46320">
      <w:pPr>
        <w:pStyle w:val="tkZagolovok5"/>
      </w:pPr>
      <w:bookmarkStart w:id="17" w:name="st_15"/>
      <w:bookmarkEnd w:id="17"/>
      <w:r>
        <w:rPr>
          <w:sz w:val="24"/>
          <w:szCs w:val="24"/>
        </w:rPr>
        <w:t>Статья 15. Национальная система научно-технической информации</w:t>
      </w:r>
    </w:p>
    <w:p w14:paraId="7A75290F" w14:textId="77777777" w:rsidR="00D46320" w:rsidRDefault="00D46320">
      <w:pPr>
        <w:pStyle w:val="tkTekst"/>
      </w:pPr>
      <w:r>
        <w:rPr>
          <w:sz w:val="24"/>
          <w:szCs w:val="24"/>
        </w:rPr>
        <w:t>1. Национальная система научно-технической информации Кыргызской Республики включает в себя следующие ресурсы:</w:t>
      </w:r>
    </w:p>
    <w:p w14:paraId="7BB50AF3" w14:textId="77777777" w:rsidR="00D46320" w:rsidRDefault="00D46320">
      <w:pPr>
        <w:pStyle w:val="tkTekst"/>
      </w:pPr>
      <w:r>
        <w:rPr>
          <w:sz w:val="24"/>
          <w:szCs w:val="24"/>
        </w:rPr>
        <w:t>1) совокупность фондов научно-технических книг, журналов и брошюр, периодических и продолжающихся изданий, патентной и нормативно-технической документации;</w:t>
      </w:r>
    </w:p>
    <w:p w14:paraId="6B71F8B2" w14:textId="77777777" w:rsidR="00D46320" w:rsidRDefault="00D46320">
      <w:pPr>
        <w:pStyle w:val="tkTekst"/>
      </w:pPr>
      <w:r>
        <w:rPr>
          <w:sz w:val="24"/>
          <w:szCs w:val="24"/>
        </w:rPr>
        <w:t>2) отчеты о научных исследованиях и технических разработках, диссертации, переводы и дубликаты зарубежной научно-технической литературы и документов;</w:t>
      </w:r>
    </w:p>
    <w:p w14:paraId="0E5EBE93" w14:textId="77777777" w:rsidR="00D46320" w:rsidRDefault="00D46320">
      <w:pPr>
        <w:pStyle w:val="tkTekst"/>
      </w:pPr>
      <w:r>
        <w:rPr>
          <w:sz w:val="24"/>
          <w:szCs w:val="24"/>
        </w:rPr>
        <w:t>3) базы и банки данных, включая необходимый справочно-поисковый аппарат и соответствующие технические средства хранения, обработки и передачи информации, имеющиеся в собственности, распоряжении, пользовании государственных органов и служб научно-технической информации, научных и международных организаций, библиотек, коммерческих центров, предприятий, учреждений и организаций независимо от форм собственности, деятельность которых связана с научно-технической информацией.</w:t>
      </w:r>
    </w:p>
    <w:p w14:paraId="63C1D542" w14:textId="77777777" w:rsidR="00D46320" w:rsidRDefault="00D46320">
      <w:pPr>
        <w:pStyle w:val="tkTekst"/>
      </w:pPr>
      <w:r>
        <w:rPr>
          <w:sz w:val="24"/>
          <w:szCs w:val="24"/>
        </w:rPr>
        <w:t>2. Национальная система научно-технической информации, созданная на средства государства, содержащая государственные ресурсы научно-технической информации, является общественным достоянием и приватизации не подлежит.</w:t>
      </w:r>
    </w:p>
    <w:p w14:paraId="1E1F263C" w14:textId="77777777" w:rsidR="00D46320" w:rsidRDefault="00D46320">
      <w:pPr>
        <w:pStyle w:val="tkTekst"/>
      </w:pPr>
      <w:r>
        <w:rPr>
          <w:sz w:val="24"/>
          <w:szCs w:val="24"/>
        </w:rPr>
        <w:t>3. Ресурсы национальной системы научно-технической информации подлежат учету и регистрации в порядке, установленном законодательством Кыргызской Республики.</w:t>
      </w:r>
    </w:p>
    <w:p w14:paraId="2C0A9CCC" w14:textId="77777777" w:rsidR="00D46320" w:rsidRDefault="00D46320">
      <w:pPr>
        <w:pStyle w:val="tkTekst"/>
      </w:pPr>
      <w:r>
        <w:rPr>
          <w:sz w:val="24"/>
          <w:szCs w:val="24"/>
        </w:rPr>
        <w:t>4. Порядок формирования, обмена, предоставления и использования государственных ресурсов научно-технической информации регламентируется уполномоченным государственным органом.</w:t>
      </w:r>
    </w:p>
    <w:p w14:paraId="2E2DFF26" w14:textId="77777777" w:rsidR="00D46320" w:rsidRDefault="00D46320">
      <w:pPr>
        <w:pStyle w:val="tkZagolovok5"/>
      </w:pPr>
      <w:bookmarkStart w:id="18" w:name="st_16"/>
      <w:bookmarkEnd w:id="18"/>
      <w:r>
        <w:rPr>
          <w:sz w:val="24"/>
          <w:szCs w:val="24"/>
        </w:rPr>
        <w:t>Статья 16. Правовые отношения в сфере научно-технической информации</w:t>
      </w:r>
    </w:p>
    <w:p w14:paraId="35A221C2" w14:textId="77777777" w:rsidR="00D46320" w:rsidRDefault="00D46320">
      <w:pPr>
        <w:pStyle w:val="tkTekst"/>
      </w:pPr>
      <w:r>
        <w:rPr>
          <w:sz w:val="24"/>
          <w:szCs w:val="24"/>
        </w:rPr>
        <w:t>1. Научно-техническая информация может быть объектом права собственности, владения, использования и распоряжения. В зависимости от участия в создании научно-технической информации она может быть собственностью государства, любых физических и юридических лиц на праве частной собственности.</w:t>
      </w:r>
    </w:p>
    <w:p w14:paraId="27F5D7DC" w14:textId="77777777" w:rsidR="00D46320" w:rsidRDefault="00D46320">
      <w:pPr>
        <w:pStyle w:val="tkTekst"/>
      </w:pPr>
      <w:r>
        <w:rPr>
          <w:sz w:val="24"/>
          <w:szCs w:val="24"/>
        </w:rPr>
        <w:t>2. Ресурсы научно-технической информации государства, предприятий, организаций и граждан, осуществляющих деятельность в сфере научно-технической информации, могут быть объектами товарных отношений, регулируемых законодательством Кыргызской Республики.</w:t>
      </w:r>
    </w:p>
    <w:p w14:paraId="1D66D83C" w14:textId="77777777" w:rsidR="00D46320" w:rsidRDefault="00D46320">
      <w:pPr>
        <w:pStyle w:val="tkTekst"/>
      </w:pPr>
      <w:r>
        <w:rPr>
          <w:sz w:val="24"/>
          <w:szCs w:val="24"/>
        </w:rPr>
        <w:t>3. Основным документом, регламентирующим отношения между собственником научно-технической информации и потребителем, является договор, заключенный между ними в соответствии с гражданским законодательством Кыргызской Республики.</w:t>
      </w:r>
    </w:p>
    <w:p w14:paraId="0D8229F3" w14:textId="77777777" w:rsidR="00D46320" w:rsidRDefault="00D46320">
      <w:pPr>
        <w:pStyle w:val="tkTekst"/>
      </w:pPr>
      <w:r>
        <w:rPr>
          <w:sz w:val="24"/>
          <w:szCs w:val="24"/>
        </w:rPr>
        <w:t>4. При осуществлении купли-продажи охрана научно-технической информации, интеллектуальной собственности, авторского права, государственной и коммерческой тайны, законных прав и интересов собственников научно-технической информации и организаций, предоставляющих информационные продукты и услуги, обеспечивается в соответствии с гражданским законодательством Кыргызской Республики.</w:t>
      </w:r>
    </w:p>
    <w:p w14:paraId="559012F0" w14:textId="77777777" w:rsidR="00D46320" w:rsidRDefault="00D46320">
      <w:pPr>
        <w:pStyle w:val="tkTekst"/>
      </w:pPr>
      <w:r>
        <w:rPr>
          <w:sz w:val="24"/>
          <w:szCs w:val="24"/>
        </w:rPr>
        <w:t>5. Иностранные юридические и физические лица, а также лица без гражданства могут участвовать в научно-информационной деятельности на основе действующего законодательства Кыргызской Республики, регламентирующего иностранные инвестиции и предпринимательскую деятельность на территории Кыргызской Республики.</w:t>
      </w:r>
    </w:p>
    <w:p w14:paraId="13335BDB" w14:textId="77777777" w:rsidR="00D46320" w:rsidRDefault="00D46320">
      <w:pPr>
        <w:pStyle w:val="tkZagolovok5"/>
      </w:pPr>
      <w:bookmarkStart w:id="19" w:name="st_17"/>
      <w:bookmarkEnd w:id="19"/>
      <w:r>
        <w:rPr>
          <w:sz w:val="24"/>
          <w:szCs w:val="24"/>
        </w:rPr>
        <w:t>Статья 17. Использование системы научно-технической информации</w:t>
      </w:r>
    </w:p>
    <w:p w14:paraId="34578BCB" w14:textId="77777777" w:rsidR="00D46320" w:rsidRDefault="00D46320">
      <w:pPr>
        <w:pStyle w:val="tkTekst"/>
      </w:pPr>
      <w:r>
        <w:rPr>
          <w:sz w:val="24"/>
          <w:szCs w:val="24"/>
        </w:rPr>
        <w:t>1. Потребители научно-технической информации обладают равными правами на пользование информационными ресурсами. Исключение составляет информация с ограниченным доступом в соответствии с законодательством Кыргызской Республики.</w:t>
      </w:r>
    </w:p>
    <w:p w14:paraId="1D9ABD2B" w14:textId="77777777" w:rsidR="00D46320" w:rsidRDefault="00D46320">
      <w:pPr>
        <w:pStyle w:val="tkTekst"/>
      </w:pPr>
      <w:r>
        <w:rPr>
          <w:sz w:val="24"/>
          <w:szCs w:val="24"/>
        </w:rPr>
        <w:t>2. Ресурсы научно-технической информации предоставляются как на бесплатной, так и на договорной (платной) основе.</w:t>
      </w:r>
    </w:p>
    <w:p w14:paraId="5457ECF7" w14:textId="77777777" w:rsidR="00D46320" w:rsidRDefault="00D46320">
      <w:pPr>
        <w:pStyle w:val="tkTekst"/>
      </w:pPr>
      <w:r>
        <w:rPr>
          <w:sz w:val="24"/>
          <w:szCs w:val="24"/>
        </w:rPr>
        <w:t>3. Организации государственной системы научно-технической информации осуществляют поиск и передачу потребителям научно-технической информации на бесплатной основе.</w:t>
      </w:r>
    </w:p>
    <w:p w14:paraId="4C2AB179" w14:textId="77777777" w:rsidR="00D46320" w:rsidRDefault="00D46320">
      <w:pPr>
        <w:pStyle w:val="tkTekst"/>
      </w:pPr>
      <w:r>
        <w:rPr>
          <w:sz w:val="24"/>
          <w:szCs w:val="24"/>
        </w:rPr>
        <w:t>4. Обзоры, аналитические и фактографические справки, другие виды информационных продуктов, которые готовят организации государственной системы научно-технической информации на основе анализа, оценки и обобщения научно-технической информации, реализуются на коммерческой основе, предоставление их в высшие органы государственной власти и управления осуществляется бесплатно.</w:t>
      </w:r>
    </w:p>
    <w:p w14:paraId="1CE73E75" w14:textId="77777777" w:rsidR="00D46320" w:rsidRDefault="00D46320">
      <w:pPr>
        <w:pStyle w:val="tkTekst"/>
      </w:pPr>
      <w:r>
        <w:rPr>
          <w:sz w:val="24"/>
          <w:szCs w:val="24"/>
        </w:rPr>
        <w:t>5. Репродуктирование печатных произведений в области науки и техники в просветительских целях осуществляется без получения прибыли.</w:t>
      </w:r>
    </w:p>
    <w:p w14:paraId="6E53DDA0" w14:textId="77777777" w:rsidR="00D46320" w:rsidRDefault="00D46320">
      <w:pPr>
        <w:pStyle w:val="tkTekst"/>
      </w:pPr>
      <w:r>
        <w:rPr>
          <w:sz w:val="24"/>
          <w:szCs w:val="24"/>
        </w:rPr>
        <w:t>6. Предприятия и организации всех форм собственности, имеющие ресурсы научно-технической информации, сформированные за свой счет, предоставляют информационные продукты и услуги на договорной основе.</w:t>
      </w:r>
    </w:p>
    <w:p w14:paraId="226A3C23" w14:textId="77777777" w:rsidR="00D46320" w:rsidRDefault="00D46320">
      <w:pPr>
        <w:pStyle w:val="tkTekst"/>
      </w:pPr>
      <w:r>
        <w:rPr>
          <w:sz w:val="24"/>
          <w:szCs w:val="24"/>
        </w:rPr>
        <w:t>7. Приобретение зарубежной научно-технической литературы и документации, баз и банков данных, необходимых для формирования национальных ресурсов научно-технической информации, производится по взаимному обмену либо за счет средств предприятий и организаций, осуществляющих информационную деятельность.</w:t>
      </w:r>
    </w:p>
    <w:p w14:paraId="6091CBAD" w14:textId="77777777" w:rsidR="00D46320" w:rsidRDefault="00D46320">
      <w:pPr>
        <w:pStyle w:val="tkTekst"/>
      </w:pPr>
      <w:r>
        <w:rPr>
          <w:sz w:val="24"/>
          <w:szCs w:val="24"/>
        </w:rPr>
        <w:t>8. Средства для создания ресурсов зарубежной научно-технической информации предприятий и организаций, финансируемых из государственного бюджета, предусматриваются в республиканском бюджете Кыргызской Республики целевым назначением.</w:t>
      </w:r>
    </w:p>
    <w:p w14:paraId="543F9831" w14:textId="77777777" w:rsidR="00D46320" w:rsidRDefault="00D46320">
      <w:pPr>
        <w:pStyle w:val="tkZagolovok3"/>
      </w:pPr>
      <w:bookmarkStart w:id="20" w:name="g4"/>
      <w:bookmarkEnd w:id="20"/>
      <w:r>
        <w:t>Глава 4. Компетенция государственных органов в сфере научной и научно-технической деятельности</w:t>
      </w:r>
    </w:p>
    <w:p w14:paraId="26BE82AB" w14:textId="77777777" w:rsidR="00D46320" w:rsidRDefault="00D46320">
      <w:pPr>
        <w:pStyle w:val="tkZagolovok5"/>
      </w:pPr>
      <w:bookmarkStart w:id="21" w:name="st_18"/>
      <w:bookmarkEnd w:id="21"/>
      <w:r>
        <w:rPr>
          <w:sz w:val="24"/>
          <w:szCs w:val="24"/>
        </w:rPr>
        <w:t>Статья 18. Компетенция Кабинета Министров Кыргызской Республики</w:t>
      </w:r>
    </w:p>
    <w:p w14:paraId="75A79F0D" w14:textId="77777777" w:rsidR="00D46320" w:rsidRDefault="00D46320">
      <w:pPr>
        <w:pStyle w:val="tkTekst"/>
      </w:pPr>
      <w:r>
        <w:rPr>
          <w:sz w:val="24"/>
          <w:szCs w:val="24"/>
        </w:rPr>
        <w:t>Кабинет Министров Кыргызской Республики:</w:t>
      </w:r>
    </w:p>
    <w:p w14:paraId="3A8DBA1F" w14:textId="77777777" w:rsidR="00D46320" w:rsidRDefault="00D46320">
      <w:pPr>
        <w:pStyle w:val="tkTekst"/>
      </w:pPr>
      <w:r>
        <w:rPr>
          <w:sz w:val="24"/>
          <w:szCs w:val="24"/>
        </w:rPr>
        <w:t>1) утверждает нормативные правовые акты в сфере науки, научно-технической, научно-инновационной и научно-информационной деятельности;</w:t>
      </w:r>
    </w:p>
    <w:p w14:paraId="6A2A0F9A" w14:textId="77777777" w:rsidR="00D46320" w:rsidRDefault="00D46320">
      <w:pPr>
        <w:pStyle w:val="tkTekst"/>
      </w:pPr>
      <w:r>
        <w:rPr>
          <w:sz w:val="24"/>
          <w:szCs w:val="24"/>
        </w:rPr>
        <w:t>2) создает и упраздняет государственные научные и научно-технические организации, в том числе совместные с другими государствами и иностранными организациями, в соответствии с законодательством Кыргызской Республики и вступившими в силу в установленном законодательством порядке международными договорами, участницей которых является Кыргызская Республика;</w:t>
      </w:r>
    </w:p>
    <w:p w14:paraId="6AA566B4" w14:textId="77777777" w:rsidR="00D46320" w:rsidRDefault="00D46320">
      <w:pPr>
        <w:pStyle w:val="tkTekst"/>
      </w:pPr>
      <w:r>
        <w:rPr>
          <w:sz w:val="24"/>
          <w:szCs w:val="24"/>
        </w:rPr>
        <w:t>3) принимает меры по привлечению инвестиций в развитие науки и системы научно-технической информации;</w:t>
      </w:r>
    </w:p>
    <w:p w14:paraId="6661E679" w14:textId="77777777" w:rsidR="00D46320" w:rsidRDefault="00D46320">
      <w:pPr>
        <w:pStyle w:val="tkTekst"/>
      </w:pPr>
      <w:r>
        <w:rPr>
          <w:sz w:val="24"/>
          <w:szCs w:val="24"/>
        </w:rPr>
        <w:t>4) создает организационные, экономические и правовые механизмы, стимулирующие деятельность научных и научно-технических организаций;</w:t>
      </w:r>
    </w:p>
    <w:p w14:paraId="54D39D0D" w14:textId="77777777" w:rsidR="00D46320" w:rsidRDefault="00D46320">
      <w:pPr>
        <w:pStyle w:val="tkTekst"/>
      </w:pPr>
      <w:r>
        <w:rPr>
          <w:sz w:val="24"/>
          <w:szCs w:val="24"/>
        </w:rPr>
        <w:t>5) заключает межправительственные соглашения, договоры о сотрудничестве в научной и научно-технической сфере, координирует деятельность научных и научно-технических организаций в сфере международного научно-технического сотрудничества;</w:t>
      </w:r>
    </w:p>
    <w:p w14:paraId="553CE78B" w14:textId="77777777" w:rsidR="00D46320" w:rsidRDefault="00D46320">
      <w:pPr>
        <w:pStyle w:val="tkTekst"/>
      </w:pPr>
      <w:r>
        <w:rPr>
          <w:sz w:val="24"/>
          <w:szCs w:val="24"/>
        </w:rPr>
        <w:t>6) обеспечивает социально-экономические, организационные, правовые условия для формирования и эффективного использования научного и научно-технического потенциала;</w:t>
      </w:r>
    </w:p>
    <w:p w14:paraId="1C8BA7F3" w14:textId="77777777" w:rsidR="00D46320" w:rsidRDefault="00D46320">
      <w:pPr>
        <w:pStyle w:val="tkTekst"/>
      </w:pPr>
      <w:r>
        <w:rPr>
          <w:sz w:val="24"/>
          <w:szCs w:val="24"/>
        </w:rPr>
        <w:t>7) финансирует научные исследования, научно-технические программы и проекты, а также контролирует целевое использование выделенных средств;</w:t>
      </w:r>
    </w:p>
    <w:p w14:paraId="34B6D0B2" w14:textId="77777777" w:rsidR="00D46320" w:rsidRDefault="00D46320">
      <w:pPr>
        <w:pStyle w:val="tkTekst"/>
      </w:pPr>
      <w:r>
        <w:rPr>
          <w:sz w:val="24"/>
          <w:szCs w:val="24"/>
        </w:rPr>
        <w:t>8) обеспечивает концентрацию ресурсов по приоритетным направлениям фундаментальных и прикладных научных исследований;</w:t>
      </w:r>
    </w:p>
    <w:p w14:paraId="64711813" w14:textId="77777777" w:rsidR="00D46320" w:rsidRDefault="00D46320">
      <w:pPr>
        <w:pStyle w:val="tkTekst"/>
      </w:pPr>
      <w:r>
        <w:rPr>
          <w:sz w:val="24"/>
          <w:szCs w:val="24"/>
        </w:rPr>
        <w:t>9) создает рынок научно-технической продукции и содействует внедрению достижений науки, научно-технической и научно-инновационной деятельности в производственную и социальную сферы;</w:t>
      </w:r>
    </w:p>
    <w:p w14:paraId="61B581D1" w14:textId="77777777" w:rsidR="00D46320" w:rsidRDefault="00D46320">
      <w:pPr>
        <w:pStyle w:val="tkTekst"/>
      </w:pPr>
      <w:r>
        <w:rPr>
          <w:sz w:val="24"/>
          <w:szCs w:val="24"/>
        </w:rPr>
        <w:t>10) обеспечивает формирование специализированных научно-исследовательских и учебно-производственных организаций на базе образовательных организаций высшего профессионального образования, научных и научно-технических организаций;</w:t>
      </w:r>
    </w:p>
    <w:p w14:paraId="0B4224DE" w14:textId="77777777" w:rsidR="00D46320" w:rsidRDefault="00D46320">
      <w:pPr>
        <w:pStyle w:val="tkTekst"/>
      </w:pPr>
      <w:r>
        <w:rPr>
          <w:sz w:val="24"/>
          <w:szCs w:val="24"/>
        </w:rPr>
        <w:t>11) определяет порядок назначения и освобождения руководителей государственных научных и научно-технических организаций;</w:t>
      </w:r>
    </w:p>
    <w:p w14:paraId="038D0862" w14:textId="77777777" w:rsidR="00D46320" w:rsidRDefault="00D46320">
      <w:pPr>
        <w:pStyle w:val="tkTekst"/>
      </w:pPr>
      <w:r>
        <w:rPr>
          <w:sz w:val="24"/>
          <w:szCs w:val="24"/>
        </w:rPr>
        <w:t>12) определяет порядок подготовки научных и научно-педагогических кадров;</w:t>
      </w:r>
    </w:p>
    <w:p w14:paraId="54873FC3" w14:textId="77777777" w:rsidR="00D46320" w:rsidRDefault="00D46320">
      <w:pPr>
        <w:pStyle w:val="tkTekst"/>
      </w:pPr>
      <w:r>
        <w:rPr>
          <w:sz w:val="24"/>
          <w:szCs w:val="24"/>
        </w:rPr>
        <w:t>13) определяет порядок организации послевузовского профессионального образования и присуждения ученой степени доктора философии (</w:t>
      </w:r>
      <w:r>
        <w:rPr>
          <w:sz w:val="24"/>
          <w:szCs w:val="24"/>
          <w:lang w:val="en-US"/>
        </w:rPr>
        <w:t>PhD</w:t>
      </w:r>
      <w:r>
        <w:rPr>
          <w:sz w:val="24"/>
          <w:szCs w:val="24"/>
        </w:rPr>
        <w:t>)/доктора по профилю;</w:t>
      </w:r>
    </w:p>
    <w:p w14:paraId="63A60377" w14:textId="77777777" w:rsidR="00D46320" w:rsidRDefault="00D46320">
      <w:pPr>
        <w:pStyle w:val="tkTekst"/>
      </w:pPr>
      <w:r>
        <w:rPr>
          <w:sz w:val="24"/>
          <w:szCs w:val="24"/>
        </w:rPr>
        <w:t>14) формирует национальные научные, научно-технические и научно-инновационные программы;</w:t>
      </w:r>
    </w:p>
    <w:p w14:paraId="72DFCE16" w14:textId="77777777" w:rsidR="00D46320" w:rsidRDefault="00D46320">
      <w:pPr>
        <w:pStyle w:val="tkTekst"/>
      </w:pPr>
      <w:r>
        <w:rPr>
          <w:sz w:val="24"/>
          <w:szCs w:val="24"/>
        </w:rPr>
        <w:t>15) определяет правила проведения и порядок организации независимой научной и научно-технической экспертизы и их структуру;</w:t>
      </w:r>
    </w:p>
    <w:p w14:paraId="0EF20460" w14:textId="77777777" w:rsidR="00D46320" w:rsidRDefault="00D46320">
      <w:pPr>
        <w:pStyle w:val="tkTekst"/>
      </w:pPr>
      <w:r>
        <w:rPr>
          <w:sz w:val="24"/>
          <w:szCs w:val="24"/>
        </w:rPr>
        <w:t>16) определяет порядок реализации базового, программно-целевого и грантового финансирования научной и научно-технической деятельности.</w:t>
      </w:r>
    </w:p>
    <w:p w14:paraId="759E9D61" w14:textId="77777777" w:rsidR="00D46320" w:rsidRDefault="00D46320">
      <w:pPr>
        <w:pStyle w:val="tkZagolovok5"/>
      </w:pPr>
      <w:bookmarkStart w:id="22" w:name="st_19"/>
      <w:bookmarkEnd w:id="22"/>
      <w:r>
        <w:rPr>
          <w:sz w:val="24"/>
          <w:szCs w:val="24"/>
        </w:rPr>
        <w:t>Статья 19. Компетенция уполномоченного государственного органа</w:t>
      </w:r>
    </w:p>
    <w:p w14:paraId="61088F84" w14:textId="77777777" w:rsidR="00D46320" w:rsidRDefault="00D46320">
      <w:pPr>
        <w:pStyle w:val="tkTekst"/>
      </w:pPr>
      <w:r>
        <w:rPr>
          <w:sz w:val="24"/>
          <w:szCs w:val="24"/>
        </w:rPr>
        <w:t>В компетенцию уполномоченного государственного органа входят:</w:t>
      </w:r>
    </w:p>
    <w:p w14:paraId="2076AFC5" w14:textId="77777777" w:rsidR="00D46320" w:rsidRDefault="00D46320">
      <w:pPr>
        <w:pStyle w:val="tkTekst"/>
      </w:pPr>
      <w:r>
        <w:rPr>
          <w:sz w:val="24"/>
          <w:szCs w:val="24"/>
        </w:rPr>
        <w:t>1) формирование и осуществление государственной политики в сфере науки, научно-технической, научно-информационной и научно-инновационной деятельности, осуществление межотраслевой координации в области науки, научно-технической, научно-информационной и научно-инновационной деятельности;</w:t>
      </w:r>
    </w:p>
    <w:p w14:paraId="0441D2DD" w14:textId="77777777" w:rsidR="00D46320" w:rsidRDefault="00D46320">
      <w:pPr>
        <w:pStyle w:val="tkTekst"/>
      </w:pPr>
      <w:r>
        <w:rPr>
          <w:sz w:val="24"/>
          <w:szCs w:val="24"/>
        </w:rPr>
        <w:t>2) формирование перечня государственных научных, научно-технических программ и проектов фундаментальных и прикладных научных исследований в рамках государственного заказа;</w:t>
      </w:r>
    </w:p>
    <w:p w14:paraId="6C4327E6" w14:textId="77777777" w:rsidR="00D46320" w:rsidRDefault="00D46320">
      <w:pPr>
        <w:pStyle w:val="tkTekst"/>
      </w:pPr>
      <w:r>
        <w:rPr>
          <w:sz w:val="24"/>
          <w:szCs w:val="24"/>
        </w:rPr>
        <w:t>3) проведение конкурса научных, научно-технических программ и проектов фундаментальных и прикладных научных исследований, финансируемых из республиканского бюджета;</w:t>
      </w:r>
    </w:p>
    <w:p w14:paraId="675E848F" w14:textId="77777777" w:rsidR="00D46320" w:rsidRDefault="00D46320">
      <w:pPr>
        <w:pStyle w:val="tkTekst"/>
      </w:pPr>
      <w:r>
        <w:rPr>
          <w:sz w:val="24"/>
          <w:szCs w:val="24"/>
        </w:rPr>
        <w:t>4) разработка и внесение на утверждение в Кабинет Министров Кыргызской Республики нормативных правовых актов в сфере науки, научно-технической, научно-информационной и научно-инновационной деятельности;</w:t>
      </w:r>
    </w:p>
    <w:p w14:paraId="30105245" w14:textId="77777777" w:rsidR="00D46320" w:rsidRDefault="00D46320">
      <w:pPr>
        <w:pStyle w:val="tkTekst"/>
      </w:pPr>
      <w:r>
        <w:rPr>
          <w:sz w:val="24"/>
          <w:szCs w:val="24"/>
        </w:rPr>
        <w:t>5) координация деятельности научно-технических советов отраслевых государственных органов;</w:t>
      </w:r>
    </w:p>
    <w:p w14:paraId="7D30DF41" w14:textId="77777777" w:rsidR="00D46320" w:rsidRDefault="00D46320">
      <w:pPr>
        <w:pStyle w:val="tkTekst"/>
      </w:pPr>
      <w:r>
        <w:rPr>
          <w:sz w:val="24"/>
          <w:szCs w:val="24"/>
        </w:rPr>
        <w:t>6) проведение мониторинга и оценки эффективности научных, научно-технических программ и проектов фундаментальных и прикладных научных исследований, реализуемых в рамках государственного заказа;</w:t>
      </w:r>
    </w:p>
    <w:p w14:paraId="56F1B7AC" w14:textId="77777777" w:rsidR="00D46320" w:rsidRDefault="00D46320">
      <w:pPr>
        <w:pStyle w:val="tkTekst"/>
      </w:pPr>
      <w:r>
        <w:rPr>
          <w:sz w:val="24"/>
          <w:szCs w:val="24"/>
        </w:rPr>
        <w:t>7) координация подготовки научных и научно-педагогических кадров;</w:t>
      </w:r>
    </w:p>
    <w:p w14:paraId="12203374" w14:textId="77777777" w:rsidR="00D46320" w:rsidRDefault="00D46320">
      <w:pPr>
        <w:pStyle w:val="tkTekst"/>
      </w:pPr>
      <w:r>
        <w:rPr>
          <w:sz w:val="24"/>
          <w:szCs w:val="24"/>
        </w:rPr>
        <w:t>8) мониторинг и оценка эффективности деятельности научных и научно-технических организаций;</w:t>
      </w:r>
    </w:p>
    <w:p w14:paraId="7862A72E" w14:textId="77777777" w:rsidR="00D46320" w:rsidRDefault="00D46320">
      <w:pPr>
        <w:pStyle w:val="tkTekst"/>
      </w:pPr>
      <w:r>
        <w:rPr>
          <w:sz w:val="24"/>
          <w:szCs w:val="24"/>
        </w:rPr>
        <w:t>9) составление базы данных научных и научно-технических организаций;</w:t>
      </w:r>
    </w:p>
    <w:p w14:paraId="7BB478D5" w14:textId="77777777" w:rsidR="00D46320" w:rsidRDefault="00D46320">
      <w:pPr>
        <w:pStyle w:val="tkTekst"/>
      </w:pPr>
      <w:r>
        <w:rPr>
          <w:sz w:val="24"/>
          <w:szCs w:val="24"/>
        </w:rPr>
        <w:t>10) составление банка данных о научных, научно-технических программах и проектах фундаментальных и прикладных научных исследований;</w:t>
      </w:r>
    </w:p>
    <w:p w14:paraId="558C7D96" w14:textId="77777777" w:rsidR="00D46320" w:rsidRDefault="00D46320">
      <w:pPr>
        <w:pStyle w:val="tkTekst"/>
      </w:pPr>
      <w:r>
        <w:rPr>
          <w:sz w:val="24"/>
          <w:szCs w:val="24"/>
        </w:rPr>
        <w:t>11) организация государственного учета научных, научно-технических программ и проектов фундаментальных и прикладных научных исследований, финансируемых из республиканского бюджета, и отчетов по их выполнению;</w:t>
      </w:r>
    </w:p>
    <w:p w14:paraId="09BAC73A" w14:textId="77777777" w:rsidR="00D46320" w:rsidRDefault="00D46320">
      <w:pPr>
        <w:pStyle w:val="tkTekst"/>
      </w:pPr>
      <w:r>
        <w:rPr>
          <w:sz w:val="24"/>
          <w:szCs w:val="24"/>
        </w:rPr>
        <w:t>12) создание Научно-технического совета при уполномоченном государственном органе;</w:t>
      </w:r>
    </w:p>
    <w:p w14:paraId="5D79A67A" w14:textId="77777777" w:rsidR="00D46320" w:rsidRDefault="00D46320">
      <w:pPr>
        <w:pStyle w:val="tkTekst"/>
      </w:pPr>
      <w:r>
        <w:rPr>
          <w:sz w:val="24"/>
          <w:szCs w:val="24"/>
        </w:rPr>
        <w:t>13) содействие стажировке, работе по совместительству научных работников, преподавателей, специалистов на преподавательской и научно-исследовательской работах, другим формам интеграции науки и образования;</w:t>
      </w:r>
    </w:p>
    <w:p w14:paraId="1EF48F2F" w14:textId="77777777" w:rsidR="00D46320" w:rsidRDefault="00D46320">
      <w:pPr>
        <w:pStyle w:val="tkTekst"/>
      </w:pPr>
      <w:r>
        <w:rPr>
          <w:sz w:val="24"/>
          <w:szCs w:val="24"/>
        </w:rPr>
        <w:t>14) определение и утверждение списка научных и научно-технических организаций по форме базового финансирования;</w:t>
      </w:r>
    </w:p>
    <w:p w14:paraId="2725B107" w14:textId="77777777" w:rsidR="00D46320" w:rsidRDefault="00D46320">
      <w:pPr>
        <w:pStyle w:val="tkTekst"/>
      </w:pPr>
      <w:r>
        <w:rPr>
          <w:sz w:val="24"/>
          <w:szCs w:val="24"/>
        </w:rPr>
        <w:t>15) организация статистического и информационного обеспечения в области науки и инноваций;</w:t>
      </w:r>
    </w:p>
    <w:p w14:paraId="6C0520CC" w14:textId="77777777" w:rsidR="00D46320" w:rsidRDefault="00D46320">
      <w:pPr>
        <w:pStyle w:val="tkTekst"/>
      </w:pPr>
      <w:r>
        <w:rPr>
          <w:sz w:val="24"/>
          <w:szCs w:val="24"/>
        </w:rPr>
        <w:t>16) определение порядка проведения государственной аттестации/аккредитации научно-технической организации;</w:t>
      </w:r>
    </w:p>
    <w:p w14:paraId="1BC82859" w14:textId="77777777" w:rsidR="00D46320" w:rsidRDefault="00D46320">
      <w:pPr>
        <w:pStyle w:val="tkTekst"/>
      </w:pPr>
      <w:r>
        <w:rPr>
          <w:sz w:val="24"/>
          <w:szCs w:val="24"/>
        </w:rPr>
        <w:t>17) определение порядка назначения и освобождения руководителей научно-исследовательских институтов образовательных организаций высшего профессионального образования;</w:t>
      </w:r>
    </w:p>
    <w:p w14:paraId="68C0AA15" w14:textId="77777777" w:rsidR="00D46320" w:rsidRDefault="00D46320">
      <w:pPr>
        <w:pStyle w:val="tkTekst"/>
      </w:pPr>
      <w:r>
        <w:rPr>
          <w:sz w:val="24"/>
          <w:szCs w:val="24"/>
        </w:rPr>
        <w:t>18) определение порядка и механизмов формирования государственного заказа и проведения конкурса на выполнение государственных научных, научно-технических и научно-инновационных программ и проектов;</w:t>
      </w:r>
    </w:p>
    <w:p w14:paraId="4249D9F8" w14:textId="77777777" w:rsidR="00D46320" w:rsidRDefault="00D46320">
      <w:pPr>
        <w:pStyle w:val="tkTekst"/>
      </w:pPr>
      <w:r>
        <w:rPr>
          <w:sz w:val="24"/>
          <w:szCs w:val="24"/>
        </w:rPr>
        <w:t>19) определение порядка ведения учета и принятия отчетов по выполнению государственных научных, научно-технических и научно-инновационных программ и проектов;</w:t>
      </w:r>
    </w:p>
    <w:p w14:paraId="263BDFFA" w14:textId="77777777" w:rsidR="00D46320" w:rsidRDefault="00D46320">
      <w:pPr>
        <w:pStyle w:val="tkTekst"/>
      </w:pPr>
      <w:r>
        <w:rPr>
          <w:sz w:val="24"/>
          <w:szCs w:val="24"/>
        </w:rPr>
        <w:t>20) определение приоритетных направлений развития науки, научно-технической и научно-инновационной деятельности на основе комплексного прогноза социально-экономического и научно-технического развития Кыргызской Республики с использованием результатов анализа текущей ситуации и заключений независимых экспертов и общественного обсуждения и внесение на утверждение в Совет по науке, инновациям и новым технологиям при Председателе Кабинета Министров Кыргызской Республики.</w:t>
      </w:r>
    </w:p>
    <w:p w14:paraId="620C4E56" w14:textId="77777777" w:rsidR="00D46320" w:rsidRDefault="00D46320">
      <w:pPr>
        <w:pStyle w:val="tkZagolovok5"/>
      </w:pPr>
      <w:bookmarkStart w:id="23" w:name="st_20"/>
      <w:bookmarkEnd w:id="23"/>
      <w:r>
        <w:rPr>
          <w:sz w:val="24"/>
          <w:szCs w:val="24"/>
        </w:rPr>
        <w:t>Статья 20. Совет по науке, инновациям и новым технологиям при Председателе Кабинета Министров Кыргызской Республики</w:t>
      </w:r>
    </w:p>
    <w:p w14:paraId="0D263540" w14:textId="77777777" w:rsidR="00D46320" w:rsidRDefault="00D46320">
      <w:pPr>
        <w:pStyle w:val="tkTekst"/>
      </w:pPr>
      <w:r>
        <w:rPr>
          <w:sz w:val="24"/>
          <w:szCs w:val="24"/>
        </w:rPr>
        <w:t>1. Совет по науке, инновациям и новым технологиям при Председателе Кабинета Министров Кыргызской Республики (далее - Совет) является консультативным органом, формируемым Кабинетом Министров Кыргызской Республики по представлению уполномоченного государственного органа.</w:t>
      </w:r>
    </w:p>
    <w:p w14:paraId="0DD5A355" w14:textId="77777777" w:rsidR="00D46320" w:rsidRDefault="00D46320">
      <w:pPr>
        <w:pStyle w:val="tkTekst"/>
      </w:pPr>
      <w:r>
        <w:rPr>
          <w:sz w:val="24"/>
          <w:szCs w:val="24"/>
        </w:rPr>
        <w:t>Совет обеспечивает взаимодействие органов государственной власти, органов местного самоуправления, общественных объединений, научных и научно-технических организаций при рассмотрении вопросов, связанных с развитием науки, научно-технической и инновационной работы, а также предоставляет предложения Кабинету Министров Кыргызской Республики по актуальным вопросам государственной политики в сфере научно-инновационного развития.</w:t>
      </w:r>
    </w:p>
    <w:p w14:paraId="57E7A781" w14:textId="77777777" w:rsidR="00D46320" w:rsidRDefault="00D46320">
      <w:pPr>
        <w:pStyle w:val="tkTekst"/>
      </w:pPr>
      <w:r>
        <w:rPr>
          <w:sz w:val="24"/>
          <w:szCs w:val="24"/>
        </w:rPr>
        <w:t>2. Порядок формирования, состав и план деятельности Совета утверждаются Кабинетом Министров Кыргызской Республики с учетом представительства не более 70 процентов лиц одного пола.</w:t>
      </w:r>
    </w:p>
    <w:p w14:paraId="6D11DF78" w14:textId="77777777" w:rsidR="00D46320" w:rsidRDefault="00D46320">
      <w:pPr>
        <w:pStyle w:val="tkTekst"/>
      </w:pPr>
      <w:r>
        <w:rPr>
          <w:sz w:val="24"/>
          <w:szCs w:val="24"/>
        </w:rPr>
        <w:t>3. Совет вносит в Кабинет Министров Кыргызской Республики предложения по приоритетным направлениям развития науки, научно-технической и инновационной работы.</w:t>
      </w:r>
    </w:p>
    <w:p w14:paraId="61B6F61A" w14:textId="77777777" w:rsidR="00D46320" w:rsidRDefault="00D46320">
      <w:pPr>
        <w:pStyle w:val="tkZagolovok3"/>
      </w:pPr>
      <w:bookmarkStart w:id="24" w:name="g5"/>
      <w:bookmarkEnd w:id="24"/>
      <w:r>
        <w:t>Глава 5. Формирование и реализация приоритетных направлений науки и научно-технической деятельности</w:t>
      </w:r>
    </w:p>
    <w:p w14:paraId="430C38DC" w14:textId="77777777" w:rsidR="00D46320" w:rsidRDefault="00D46320">
      <w:pPr>
        <w:pStyle w:val="tkZagolovok5"/>
      </w:pPr>
      <w:bookmarkStart w:id="25" w:name="st_21"/>
      <w:bookmarkEnd w:id="25"/>
      <w:r>
        <w:rPr>
          <w:sz w:val="24"/>
          <w:szCs w:val="24"/>
        </w:rPr>
        <w:t>Статья 21. Национальные, государственные и межгосударственные научные и научно-технические программы и проекты</w:t>
      </w:r>
    </w:p>
    <w:p w14:paraId="46EE1B99" w14:textId="77777777" w:rsidR="00D46320" w:rsidRDefault="00D46320">
      <w:pPr>
        <w:pStyle w:val="tkTekst"/>
      </w:pPr>
      <w:r>
        <w:rPr>
          <w:sz w:val="24"/>
          <w:szCs w:val="24"/>
        </w:rPr>
        <w:t>1. Национальные научные, научно-технические программы и проекты формируются Кабинетом Министров Кыргызской Республики исходя из долгосрочных интересов развития Кыргызской Республики и направлены на решение важнейших социально-экономических проблем.</w:t>
      </w:r>
    </w:p>
    <w:p w14:paraId="37A5A7F5" w14:textId="77777777" w:rsidR="00D46320" w:rsidRDefault="00D46320">
      <w:pPr>
        <w:pStyle w:val="tkTekst"/>
      </w:pPr>
      <w:r>
        <w:rPr>
          <w:sz w:val="24"/>
          <w:szCs w:val="24"/>
        </w:rPr>
        <w:t>2. Государственные научные, научно-технические программы и проекты формируются уполномоченным государственным органом на конкурсной основе согласно государственному заказу.</w:t>
      </w:r>
    </w:p>
    <w:p w14:paraId="692920A4" w14:textId="77777777" w:rsidR="00D46320" w:rsidRDefault="00D46320">
      <w:pPr>
        <w:pStyle w:val="tkTekst"/>
      </w:pPr>
      <w:r>
        <w:rPr>
          <w:sz w:val="24"/>
          <w:szCs w:val="24"/>
        </w:rPr>
        <w:t>3. Кыргызская Республика участвует в разработке и осуществлении межгосударственных научных, научно-технических программ и проектов на основе вступивших в силу в установленном законом порядке международных договоров, участницей которых является Кыргызская Республика.</w:t>
      </w:r>
    </w:p>
    <w:p w14:paraId="69D62E15" w14:textId="77777777" w:rsidR="00D46320" w:rsidRDefault="00D46320">
      <w:pPr>
        <w:pStyle w:val="tkZagolovok5"/>
      </w:pPr>
      <w:bookmarkStart w:id="26" w:name="st_22"/>
      <w:bookmarkEnd w:id="26"/>
      <w:r>
        <w:rPr>
          <w:sz w:val="24"/>
          <w:szCs w:val="24"/>
        </w:rPr>
        <w:t>Статья 22. Государственный заказ в сфере научной и научно-технической деятельности</w:t>
      </w:r>
    </w:p>
    <w:p w14:paraId="58B2DB28" w14:textId="77777777" w:rsidR="00D46320" w:rsidRDefault="00D46320">
      <w:pPr>
        <w:pStyle w:val="tkTekst"/>
      </w:pPr>
      <w:r>
        <w:rPr>
          <w:sz w:val="24"/>
          <w:szCs w:val="24"/>
        </w:rPr>
        <w:t>1. Отраслевые государственные органы представляют темы государственных научных и научно-технических программ и проектов фундаментальных и прикладных научных исследований уполномоченному государственному органу.</w:t>
      </w:r>
    </w:p>
    <w:p w14:paraId="608E6D37" w14:textId="77777777" w:rsidR="00D46320" w:rsidRDefault="00D46320">
      <w:pPr>
        <w:pStyle w:val="tkTekst"/>
      </w:pPr>
      <w:r>
        <w:rPr>
          <w:sz w:val="24"/>
          <w:szCs w:val="24"/>
        </w:rPr>
        <w:t>2. Уполномоченный государственный орган проводит конкурс по представленным темам государственных научных и научно-технических, инновационных программ и проектов для формирования государственного заказа в соответствующей отрасли.</w:t>
      </w:r>
    </w:p>
    <w:p w14:paraId="5300AF18" w14:textId="77777777" w:rsidR="00D46320" w:rsidRDefault="00D46320">
      <w:pPr>
        <w:pStyle w:val="tkTekst"/>
      </w:pPr>
      <w:r>
        <w:rPr>
          <w:sz w:val="24"/>
          <w:szCs w:val="24"/>
        </w:rPr>
        <w:t>3. Государственный заказ обеспечивается государственным финансированием и поддерживается необходимыми материально-техническими ресурсами.</w:t>
      </w:r>
    </w:p>
    <w:p w14:paraId="5C4A1CEF" w14:textId="77777777" w:rsidR="00D46320" w:rsidRDefault="00D46320">
      <w:pPr>
        <w:pStyle w:val="tkTekst"/>
      </w:pPr>
      <w:r>
        <w:rPr>
          <w:sz w:val="24"/>
          <w:szCs w:val="24"/>
        </w:rPr>
        <w:t>4. Порядок и механизмы формирования государственного заказа и проведения конкурса на выполнение государственных научных и научно-технических программ и проектов определяются уполномоченным государственным органом.</w:t>
      </w:r>
    </w:p>
    <w:p w14:paraId="2244E846" w14:textId="77777777" w:rsidR="00D46320" w:rsidRDefault="00D46320">
      <w:pPr>
        <w:pStyle w:val="tkTekst"/>
      </w:pPr>
      <w:r>
        <w:rPr>
          <w:sz w:val="24"/>
          <w:szCs w:val="24"/>
        </w:rPr>
        <w:t>5. Уполномоченный государственный орган ведет учет реализуемых научных и научно-технических программ и проектов, финансируемых из республиканского бюджета и принимает отчеты о научной, научно-технической и научно-инновационной деятельности в целях усиления национального ресурса научно-технической информации, научного и научно-технического потенциала Кыргызской Республики.</w:t>
      </w:r>
    </w:p>
    <w:p w14:paraId="488F8B0A" w14:textId="77777777" w:rsidR="00D46320" w:rsidRDefault="00D46320">
      <w:pPr>
        <w:pStyle w:val="tkTekst"/>
      </w:pPr>
      <w:r>
        <w:rPr>
          <w:sz w:val="24"/>
          <w:szCs w:val="24"/>
        </w:rPr>
        <w:t>6. Порядок ведения учета и принятия отчетов по выполнению государственных научных и научно-технических программ и проектов принимается уполномоченным государственным органом.</w:t>
      </w:r>
    </w:p>
    <w:p w14:paraId="45D5CEA8" w14:textId="77777777" w:rsidR="00D46320" w:rsidRDefault="00D46320">
      <w:pPr>
        <w:pStyle w:val="tkTekst"/>
      </w:pPr>
      <w:r>
        <w:rPr>
          <w:sz w:val="24"/>
          <w:szCs w:val="24"/>
        </w:rPr>
        <w:t>7. Отчеты по выполнению государственных научных и научно-технических программ и проектов, финансируемых из республиканского бюджета, подлежат размещению на официальных сайтах уполномоченного государственного органа и отраслевых государственных органов, ответственных за их реализацию.</w:t>
      </w:r>
    </w:p>
    <w:p w14:paraId="3665DC92" w14:textId="77777777" w:rsidR="00D46320" w:rsidRDefault="00D46320">
      <w:pPr>
        <w:pStyle w:val="tkZagolovok5"/>
      </w:pPr>
      <w:bookmarkStart w:id="27" w:name="st_23"/>
      <w:bookmarkEnd w:id="27"/>
      <w:r>
        <w:rPr>
          <w:sz w:val="24"/>
          <w:szCs w:val="24"/>
        </w:rPr>
        <w:t>Статья 23. Независимая научная и научно-техническая экспертиза</w:t>
      </w:r>
    </w:p>
    <w:p w14:paraId="7CCBA933" w14:textId="77777777" w:rsidR="00D46320" w:rsidRDefault="00D46320">
      <w:pPr>
        <w:pStyle w:val="tkTekst"/>
      </w:pPr>
      <w:r>
        <w:rPr>
          <w:sz w:val="24"/>
          <w:szCs w:val="24"/>
        </w:rPr>
        <w:t>1. Независимая научная и научно-техническая экспертиза проводится в целях обеспечения научной обоснованности структуры и содержания приоритетных направлений развития науки, научно-технической и научно-инновационной деятельности, соответствующих научных и научно-технических программ и проектов, определения социально-экономических и других последствий осуществления научной, научно-технической и научно-инновационной деятельности, анализа эффективности использования научно-технического потенциала, определения уровня исследований и их результатов.</w:t>
      </w:r>
    </w:p>
    <w:p w14:paraId="2C26F367" w14:textId="77777777" w:rsidR="00D46320" w:rsidRDefault="00D46320">
      <w:pPr>
        <w:pStyle w:val="tkTekst"/>
      </w:pPr>
      <w:r>
        <w:rPr>
          <w:sz w:val="24"/>
          <w:szCs w:val="24"/>
        </w:rPr>
        <w:t>2. Независимая научная и научно-техническая экспертиза проводится при участии представителей государственных и общественных организаций, а также специалистов, в том числе зарубежных.</w:t>
      </w:r>
    </w:p>
    <w:p w14:paraId="6D548338" w14:textId="77777777" w:rsidR="00D46320" w:rsidRDefault="00D46320">
      <w:pPr>
        <w:pStyle w:val="tkTekst"/>
      </w:pPr>
      <w:r>
        <w:rPr>
          <w:sz w:val="24"/>
          <w:szCs w:val="24"/>
        </w:rPr>
        <w:t>3. Привлечение к проведению экспертизы научных и научно-технических работников, специалистов, а также представителей научных и научно-технических организаций осуществляется на основе контракта (договора).</w:t>
      </w:r>
    </w:p>
    <w:p w14:paraId="5E3ADC26" w14:textId="77777777" w:rsidR="00D46320" w:rsidRDefault="00D46320">
      <w:pPr>
        <w:pStyle w:val="tkTekst"/>
      </w:pPr>
      <w:r>
        <w:rPr>
          <w:sz w:val="24"/>
          <w:szCs w:val="24"/>
        </w:rPr>
        <w:t>4. Средства на проведение экспертизы предусматриваются в объемах общих затрат на финансирование научной, научно-технической и научно-инновационной деятельности.</w:t>
      </w:r>
    </w:p>
    <w:p w14:paraId="131C91B9" w14:textId="77777777" w:rsidR="00D46320" w:rsidRDefault="00D46320">
      <w:pPr>
        <w:pStyle w:val="tkTekst"/>
      </w:pPr>
      <w:r>
        <w:rPr>
          <w:sz w:val="24"/>
          <w:szCs w:val="24"/>
        </w:rPr>
        <w:t>5. Правила проведения и порядок организации независимой научной и научно-технической экспертизы и их структура определяются Кабинетом Министров Кыргызской Республики.</w:t>
      </w:r>
    </w:p>
    <w:p w14:paraId="4A0F199C" w14:textId="77777777" w:rsidR="00D46320" w:rsidRDefault="00D46320">
      <w:pPr>
        <w:pStyle w:val="tkZagolovok5"/>
      </w:pPr>
      <w:bookmarkStart w:id="28" w:name="st_24"/>
      <w:bookmarkEnd w:id="28"/>
      <w:r>
        <w:rPr>
          <w:sz w:val="24"/>
          <w:szCs w:val="24"/>
        </w:rPr>
        <w:t>Статья 24. Международное сотрудничество в сфере научной, научно-технической и инновационной деятельности</w:t>
      </w:r>
    </w:p>
    <w:p w14:paraId="40564060" w14:textId="77777777" w:rsidR="00D46320" w:rsidRDefault="00D46320">
      <w:pPr>
        <w:pStyle w:val="tkTekst"/>
      </w:pPr>
      <w:r>
        <w:rPr>
          <w:sz w:val="24"/>
          <w:szCs w:val="24"/>
        </w:rPr>
        <w:t>1. Международное сотрудничество в сфере научной, научно-технической и научно-инновационной деятельности осуществляется путем:</w:t>
      </w:r>
    </w:p>
    <w:p w14:paraId="47F08063" w14:textId="77777777" w:rsidR="00D46320" w:rsidRDefault="00D46320">
      <w:pPr>
        <w:pStyle w:val="tkTekst"/>
      </w:pPr>
      <w:r>
        <w:rPr>
          <w:sz w:val="24"/>
          <w:szCs w:val="24"/>
        </w:rPr>
        <w:t>1) проведения совместных научных исследований, технических и технологических разработок, совместных научно-технических и научно-инновационных программ и проектов;</w:t>
      </w:r>
    </w:p>
    <w:p w14:paraId="707A23D0" w14:textId="77777777" w:rsidR="00D46320" w:rsidRDefault="00D46320">
      <w:pPr>
        <w:pStyle w:val="tkTekst"/>
      </w:pPr>
      <w:r>
        <w:rPr>
          <w:sz w:val="24"/>
          <w:szCs w:val="24"/>
        </w:rPr>
        <w:t>2) проведения совместных исследований и разработок с участием зарубежных специалистов, международных организаций, использования объектов интеллектуальной собственности в научно-технической продукции на основе договоров между субъектами научно-технической деятельности;</w:t>
      </w:r>
    </w:p>
    <w:p w14:paraId="18BCD834" w14:textId="77777777" w:rsidR="00D46320" w:rsidRDefault="00D46320">
      <w:pPr>
        <w:pStyle w:val="tkTekst"/>
      </w:pPr>
      <w:r>
        <w:rPr>
          <w:sz w:val="24"/>
          <w:szCs w:val="24"/>
        </w:rPr>
        <w:t>3) взаимного обмена научно-технической информацией, использования объединенных межгосударственных информационных фондов, банков данных;</w:t>
      </w:r>
    </w:p>
    <w:p w14:paraId="1FBEFD43" w14:textId="77777777" w:rsidR="00D46320" w:rsidRDefault="00D46320">
      <w:pPr>
        <w:pStyle w:val="tkTekst"/>
      </w:pPr>
      <w:r>
        <w:rPr>
          <w:sz w:val="24"/>
          <w:szCs w:val="24"/>
        </w:rPr>
        <w:t>4) проведения международных конференций, конгрессов, симпозиумов;</w:t>
      </w:r>
    </w:p>
    <w:p w14:paraId="7D06B9EB" w14:textId="77777777" w:rsidR="00D46320" w:rsidRDefault="00D46320">
      <w:pPr>
        <w:pStyle w:val="tkTekst"/>
      </w:pPr>
      <w:r>
        <w:rPr>
          <w:sz w:val="24"/>
          <w:szCs w:val="24"/>
        </w:rPr>
        <w:t>5) взаимного обмена научными, научно-техническими и преподавательскими кадрами, студентами, аспирантами и докторантами, совместной подготовки специалистов.</w:t>
      </w:r>
    </w:p>
    <w:p w14:paraId="061770A0" w14:textId="77777777" w:rsidR="00D46320" w:rsidRDefault="00D46320">
      <w:pPr>
        <w:pStyle w:val="tkTekst"/>
      </w:pPr>
      <w:r>
        <w:rPr>
          <w:sz w:val="24"/>
          <w:szCs w:val="24"/>
        </w:rPr>
        <w:t>2. Субъекты научной, научно-технической деятельности могут участвовать в реализации международных программ и проектов, заключать соглашения с иностранными организациями, принимать участие в деятельности иностранных и международных научных обществ, ассоциаций и союзов на правах их членов, заключать договоры (контракты) и иные соглашения с зарубежными организациями, участвовать в международных симпозиумах и других мероприятиях в соответствии с законодательством Кыргызской Республики.</w:t>
      </w:r>
    </w:p>
    <w:p w14:paraId="4C484E2A" w14:textId="77777777" w:rsidR="00D46320" w:rsidRDefault="00D46320">
      <w:pPr>
        <w:pStyle w:val="tkTekst"/>
      </w:pPr>
      <w:r>
        <w:rPr>
          <w:sz w:val="24"/>
          <w:szCs w:val="24"/>
        </w:rPr>
        <w:t>3. Результаты международной научной, научно-технической и инновационной деятельности, полученные на территории Кыргызской Республики, используются в соответствии с вступившими в силу в установленном законодательством порядке международными договорами, участницей которых является Кыргызская Республика.</w:t>
      </w:r>
    </w:p>
    <w:p w14:paraId="0CEB8943" w14:textId="77777777" w:rsidR="00D46320" w:rsidRDefault="00D46320">
      <w:pPr>
        <w:pStyle w:val="tkTekst"/>
      </w:pPr>
      <w:r>
        <w:rPr>
          <w:sz w:val="24"/>
          <w:szCs w:val="24"/>
        </w:rPr>
        <w:t>4. Деятельность иностранных научных организаций и ученых на территории Кыргызской Республики регулируется вступившими в силу в установленном законодательством порядке международными договорами, участницей которых является Кыргызская Республика.</w:t>
      </w:r>
    </w:p>
    <w:p w14:paraId="42FD8750" w14:textId="77777777" w:rsidR="00D46320" w:rsidRDefault="00D46320">
      <w:pPr>
        <w:pStyle w:val="tkZagolovok3"/>
      </w:pPr>
      <w:bookmarkStart w:id="29" w:name="g6"/>
      <w:bookmarkEnd w:id="29"/>
      <w:r>
        <w:t>Глава 6. Финансирование и материально-техническое обеспечение науки и научно-технической деятельности</w:t>
      </w:r>
    </w:p>
    <w:p w14:paraId="133CD5D7" w14:textId="77777777" w:rsidR="00D46320" w:rsidRDefault="00D46320">
      <w:pPr>
        <w:pStyle w:val="tkZagolovok5"/>
      </w:pPr>
      <w:bookmarkStart w:id="30" w:name="st_25"/>
      <w:bookmarkEnd w:id="30"/>
      <w:r>
        <w:rPr>
          <w:sz w:val="24"/>
          <w:szCs w:val="24"/>
        </w:rPr>
        <w:t>Статья 25. Материально-техническое обеспечение научных и научно-технических организаций</w:t>
      </w:r>
    </w:p>
    <w:p w14:paraId="1FE4616A" w14:textId="77777777" w:rsidR="00D46320" w:rsidRDefault="00D46320">
      <w:pPr>
        <w:pStyle w:val="tkTekst"/>
      </w:pPr>
      <w:r>
        <w:rPr>
          <w:sz w:val="24"/>
          <w:szCs w:val="24"/>
        </w:rPr>
        <w:t>Материально-техническое обеспечение научных и научно-технических организаций осуществляется путем финансирования научных и научно-технических организаций, научно-технических программ и проектов, в том числе на договорной основе.</w:t>
      </w:r>
    </w:p>
    <w:p w14:paraId="1779DDDA" w14:textId="77777777" w:rsidR="00D46320" w:rsidRDefault="00D46320">
      <w:pPr>
        <w:pStyle w:val="tkZagolovok5"/>
      </w:pPr>
      <w:bookmarkStart w:id="31" w:name="st_26"/>
      <w:bookmarkEnd w:id="31"/>
      <w:r>
        <w:rPr>
          <w:sz w:val="24"/>
          <w:szCs w:val="24"/>
        </w:rPr>
        <w:t>Статья 26. Источники финансирования</w:t>
      </w:r>
    </w:p>
    <w:p w14:paraId="3940AC78" w14:textId="77777777" w:rsidR="00D46320" w:rsidRDefault="00D46320">
      <w:pPr>
        <w:pStyle w:val="tkTekst"/>
      </w:pPr>
      <w:r>
        <w:rPr>
          <w:sz w:val="24"/>
          <w:szCs w:val="24"/>
        </w:rPr>
        <w:t>Источниками финансирования научной и научно-технической деятельности являются:</w:t>
      </w:r>
    </w:p>
    <w:p w14:paraId="01253AE2" w14:textId="77777777" w:rsidR="00D46320" w:rsidRDefault="00D46320">
      <w:pPr>
        <w:pStyle w:val="tkTekst"/>
      </w:pPr>
      <w:r>
        <w:rPr>
          <w:sz w:val="24"/>
          <w:szCs w:val="24"/>
        </w:rPr>
        <w:t>1) республиканский бюджет Кыргызской Республики, составляющий не менее одного процента от его объема годовых расходов;</w:t>
      </w:r>
    </w:p>
    <w:p w14:paraId="0C50A7ED" w14:textId="77777777" w:rsidR="00D46320" w:rsidRDefault="00D46320">
      <w:pPr>
        <w:pStyle w:val="tkTekst"/>
      </w:pPr>
      <w:r>
        <w:rPr>
          <w:sz w:val="24"/>
          <w:szCs w:val="24"/>
        </w:rPr>
        <w:t>2) Фонд науки уполномоченного государственного органа;</w:t>
      </w:r>
    </w:p>
    <w:p w14:paraId="0D46EEF1" w14:textId="77777777" w:rsidR="00D46320" w:rsidRDefault="00D46320">
      <w:pPr>
        <w:pStyle w:val="tkTekst"/>
      </w:pPr>
      <w:r>
        <w:rPr>
          <w:sz w:val="24"/>
          <w:szCs w:val="24"/>
        </w:rPr>
        <w:t>3) внебюджетные фонды;</w:t>
      </w:r>
    </w:p>
    <w:p w14:paraId="7549493C" w14:textId="77777777" w:rsidR="00D46320" w:rsidRDefault="00D46320">
      <w:pPr>
        <w:pStyle w:val="tkTekst"/>
      </w:pPr>
      <w:r>
        <w:rPr>
          <w:sz w:val="24"/>
          <w:szCs w:val="24"/>
        </w:rPr>
        <w:t>4) добровольные средства физических и юридических лиц;</w:t>
      </w:r>
    </w:p>
    <w:p w14:paraId="178B7567" w14:textId="77777777" w:rsidR="00D46320" w:rsidRDefault="00D46320">
      <w:pPr>
        <w:pStyle w:val="tkTekst"/>
      </w:pPr>
      <w:r>
        <w:rPr>
          <w:sz w:val="24"/>
          <w:szCs w:val="24"/>
        </w:rPr>
        <w:t>5) кредиты и гранты;</w:t>
      </w:r>
    </w:p>
    <w:p w14:paraId="5C23B02E" w14:textId="77777777" w:rsidR="00D46320" w:rsidRDefault="00D46320">
      <w:pPr>
        <w:pStyle w:val="tkTekst"/>
      </w:pPr>
      <w:r>
        <w:rPr>
          <w:sz w:val="24"/>
          <w:szCs w:val="24"/>
        </w:rPr>
        <w:t>6) средства научных и научно-технических организаций от научно-исследовательской, издательской, консультативной и другой приносящей доход деятельности, не запрещенной законодательством Кыргызской Республики;</w:t>
      </w:r>
    </w:p>
    <w:p w14:paraId="602AC4A7" w14:textId="77777777" w:rsidR="00D46320" w:rsidRDefault="00D46320">
      <w:pPr>
        <w:pStyle w:val="tkTekst"/>
      </w:pPr>
      <w:r>
        <w:rPr>
          <w:sz w:val="24"/>
          <w:szCs w:val="24"/>
        </w:rPr>
        <w:t>7) иностранные и отечественные инвестиции.</w:t>
      </w:r>
    </w:p>
    <w:p w14:paraId="63C722BE" w14:textId="77777777" w:rsidR="00D46320" w:rsidRDefault="00D46320">
      <w:pPr>
        <w:pStyle w:val="tkZagolovok5"/>
      </w:pPr>
      <w:bookmarkStart w:id="32" w:name="st_27"/>
      <w:bookmarkEnd w:id="32"/>
      <w:r>
        <w:rPr>
          <w:sz w:val="24"/>
          <w:szCs w:val="24"/>
        </w:rPr>
        <w:t>Статья 27. Государственное финансирование научной и научно-технической деятельности</w:t>
      </w:r>
    </w:p>
    <w:p w14:paraId="698CB853" w14:textId="77777777" w:rsidR="00D46320" w:rsidRDefault="00D46320">
      <w:pPr>
        <w:pStyle w:val="tkTekst"/>
      </w:pPr>
      <w:r>
        <w:rPr>
          <w:sz w:val="24"/>
          <w:szCs w:val="24"/>
        </w:rPr>
        <w:t>1. Государственное финансирование научных и научно-технических программ и проектов осуществляется из средств республиканского бюджета в следующих формах:</w:t>
      </w:r>
    </w:p>
    <w:p w14:paraId="5688382B" w14:textId="77777777" w:rsidR="00D46320" w:rsidRDefault="00D46320">
      <w:pPr>
        <w:pStyle w:val="tkTekst"/>
      </w:pPr>
      <w:r>
        <w:rPr>
          <w:sz w:val="24"/>
          <w:szCs w:val="24"/>
        </w:rPr>
        <w:t>1) базовое финансирование;</w:t>
      </w:r>
    </w:p>
    <w:p w14:paraId="42DFB8AA" w14:textId="77777777" w:rsidR="00D46320" w:rsidRDefault="00D46320">
      <w:pPr>
        <w:pStyle w:val="tkTekst"/>
      </w:pPr>
      <w:r>
        <w:rPr>
          <w:sz w:val="24"/>
          <w:szCs w:val="24"/>
        </w:rPr>
        <w:t>2) программно-целевое;</w:t>
      </w:r>
    </w:p>
    <w:p w14:paraId="1BBC32F1" w14:textId="77777777" w:rsidR="00D46320" w:rsidRDefault="00D46320">
      <w:pPr>
        <w:pStyle w:val="tkTekst"/>
      </w:pPr>
      <w:r>
        <w:rPr>
          <w:sz w:val="24"/>
          <w:szCs w:val="24"/>
        </w:rPr>
        <w:t>3) грантовое финансирование.</w:t>
      </w:r>
    </w:p>
    <w:p w14:paraId="1DFB1195" w14:textId="77777777" w:rsidR="00D46320" w:rsidRDefault="00D46320">
      <w:pPr>
        <w:pStyle w:val="tkTekst"/>
      </w:pPr>
      <w:r>
        <w:rPr>
          <w:sz w:val="24"/>
          <w:szCs w:val="24"/>
        </w:rPr>
        <w:t>2. Базовое финансирование выделяется научным и научно-техническим организациям по нормативам на текущее обеспечение научной инфраструктуры и имущества, в том числе зданий, оборудования и материалов, оплату труда сотрудников.</w:t>
      </w:r>
    </w:p>
    <w:p w14:paraId="43DE464A" w14:textId="77777777" w:rsidR="00D46320" w:rsidRDefault="00D46320">
      <w:pPr>
        <w:pStyle w:val="tkTekst"/>
      </w:pPr>
      <w:r>
        <w:rPr>
          <w:sz w:val="24"/>
          <w:szCs w:val="24"/>
        </w:rPr>
        <w:t>3. Программно-целевое финансирование осуществляется на реализацию национальных и государственных научных и научно-технических программ и проектов по результатам конкурсного отбора.</w:t>
      </w:r>
    </w:p>
    <w:p w14:paraId="413B5176" w14:textId="77777777" w:rsidR="00D46320" w:rsidRDefault="00D46320">
      <w:pPr>
        <w:pStyle w:val="tkTekst"/>
      </w:pPr>
      <w:r>
        <w:rPr>
          <w:sz w:val="24"/>
          <w:szCs w:val="24"/>
        </w:rPr>
        <w:t>4. Грантовое финансирование осуществляется в соответствии с приоритетами научных направлений, определяемыми Советом на поддержку научных и инновационных проектов по результатам конкурсного отбора.</w:t>
      </w:r>
    </w:p>
    <w:p w14:paraId="1BB0E7C6" w14:textId="77777777" w:rsidR="00D46320" w:rsidRDefault="00D46320">
      <w:pPr>
        <w:pStyle w:val="tkTekst"/>
      </w:pPr>
      <w:r>
        <w:rPr>
          <w:sz w:val="24"/>
          <w:szCs w:val="24"/>
        </w:rPr>
        <w:t>5. Порядок реализации базового, программно-целевого и грантового финансирования научной и научно-технической деятельности определяется Кабинетом Министров Кыргызской Республики.</w:t>
      </w:r>
    </w:p>
    <w:p w14:paraId="6CB84A7A" w14:textId="77777777" w:rsidR="00D46320" w:rsidRDefault="00D46320">
      <w:pPr>
        <w:pStyle w:val="tkTekst"/>
      </w:pPr>
      <w:r>
        <w:rPr>
          <w:sz w:val="24"/>
          <w:szCs w:val="24"/>
        </w:rPr>
        <w:t>6. Финансирование научных и научно-технических программ, реализуемых на основе межгосударственных и межотраслевых научно-технических договоров и соглашений, осуществляется в порядке долевого участия на договорной основе между заинтересованными сторонами.</w:t>
      </w:r>
    </w:p>
    <w:p w14:paraId="750E2952" w14:textId="77777777" w:rsidR="00D46320" w:rsidRDefault="00D46320">
      <w:pPr>
        <w:pStyle w:val="tkZagolovok5"/>
      </w:pPr>
      <w:bookmarkStart w:id="33" w:name="st_28"/>
      <w:bookmarkEnd w:id="33"/>
      <w:r>
        <w:rPr>
          <w:sz w:val="24"/>
          <w:szCs w:val="24"/>
        </w:rPr>
        <w:t>Статья 28. Фонд науки уполномоченного государственного органа</w:t>
      </w:r>
    </w:p>
    <w:p w14:paraId="3B542A7F" w14:textId="77777777" w:rsidR="00D46320" w:rsidRDefault="00D46320">
      <w:pPr>
        <w:pStyle w:val="tkTekst"/>
      </w:pPr>
      <w:r>
        <w:rPr>
          <w:sz w:val="24"/>
          <w:szCs w:val="24"/>
        </w:rPr>
        <w:t>1. Для содействия развитию науки, научно-технической и научно-инновационной деятельности, внедрения перспективных разработок в производство создается Фонд науки уполномоченного государственного органа.</w:t>
      </w:r>
    </w:p>
    <w:p w14:paraId="26EF1FC8" w14:textId="77777777" w:rsidR="00D46320" w:rsidRDefault="00D46320">
      <w:pPr>
        <w:pStyle w:val="tkTekst"/>
      </w:pPr>
      <w:r>
        <w:rPr>
          <w:sz w:val="24"/>
          <w:szCs w:val="24"/>
        </w:rPr>
        <w:t>2. Средства Фонда науки уполномоченного государственного органа образуются за счет:</w:t>
      </w:r>
    </w:p>
    <w:p w14:paraId="3EA306BC" w14:textId="77777777" w:rsidR="00D46320" w:rsidRDefault="00D46320">
      <w:pPr>
        <w:pStyle w:val="tkTekst"/>
      </w:pPr>
      <w:r>
        <w:rPr>
          <w:sz w:val="24"/>
          <w:szCs w:val="24"/>
        </w:rPr>
        <w:t>1) республиканского бюджета;</w:t>
      </w:r>
    </w:p>
    <w:p w14:paraId="0F46344A" w14:textId="77777777" w:rsidR="00D46320" w:rsidRDefault="00D46320">
      <w:pPr>
        <w:pStyle w:val="tkTekst"/>
      </w:pPr>
      <w:r>
        <w:rPr>
          <w:sz w:val="24"/>
          <w:szCs w:val="24"/>
        </w:rPr>
        <w:t>2) внебюджетных фондов;</w:t>
      </w:r>
    </w:p>
    <w:p w14:paraId="1350B422" w14:textId="77777777" w:rsidR="00D46320" w:rsidRDefault="00D46320">
      <w:pPr>
        <w:pStyle w:val="tkTekst"/>
      </w:pPr>
      <w:r>
        <w:rPr>
          <w:sz w:val="24"/>
          <w:szCs w:val="24"/>
        </w:rPr>
        <w:t>3) добровольных средств физических и юридических лиц;</w:t>
      </w:r>
    </w:p>
    <w:p w14:paraId="1A1B2723" w14:textId="77777777" w:rsidR="00D46320" w:rsidRDefault="00D46320">
      <w:pPr>
        <w:pStyle w:val="tkTekst"/>
      </w:pPr>
      <w:r>
        <w:rPr>
          <w:sz w:val="24"/>
          <w:szCs w:val="24"/>
        </w:rPr>
        <w:t>4) иностранных и отечественных инвестиций;</w:t>
      </w:r>
    </w:p>
    <w:p w14:paraId="1EB938B1" w14:textId="77777777" w:rsidR="00D46320" w:rsidRDefault="00D46320">
      <w:pPr>
        <w:pStyle w:val="tkTekst"/>
      </w:pPr>
      <w:r>
        <w:rPr>
          <w:sz w:val="24"/>
          <w:szCs w:val="24"/>
        </w:rPr>
        <w:t>5) иных поступлений, не запрещенных законодательством Кыргызской Республики.</w:t>
      </w:r>
    </w:p>
    <w:p w14:paraId="42C0A303" w14:textId="77777777" w:rsidR="00D46320" w:rsidRDefault="00D46320">
      <w:pPr>
        <w:pStyle w:val="tkTekst"/>
      </w:pPr>
      <w:r>
        <w:rPr>
          <w:sz w:val="24"/>
          <w:szCs w:val="24"/>
        </w:rPr>
        <w:t>3. Средства Фонда науки уполномоченного государственного органа направляются на:</w:t>
      </w:r>
    </w:p>
    <w:p w14:paraId="733A7338" w14:textId="77777777" w:rsidR="00D46320" w:rsidRDefault="00D46320">
      <w:pPr>
        <w:pStyle w:val="tkTekst"/>
      </w:pPr>
      <w:r>
        <w:rPr>
          <w:sz w:val="24"/>
          <w:szCs w:val="24"/>
        </w:rPr>
        <w:t>1) финансирование фундаментальных и прикладных научных исследований, научно-технических программ и проектов, целевых научных исследований по приоритетным направлениям науки и научно-технической деятельности;</w:t>
      </w:r>
    </w:p>
    <w:p w14:paraId="24630FF9" w14:textId="77777777" w:rsidR="00D46320" w:rsidRDefault="00D46320">
      <w:pPr>
        <w:pStyle w:val="tkTekst"/>
      </w:pPr>
      <w:r>
        <w:rPr>
          <w:sz w:val="24"/>
          <w:szCs w:val="24"/>
        </w:rPr>
        <w:t>2) финансирование грантов по государственному заказу на научные исследования научных и научно-технических работников, научных коллективов и организаций на конкурсной основе;</w:t>
      </w:r>
    </w:p>
    <w:p w14:paraId="07689B34" w14:textId="77777777" w:rsidR="00D46320" w:rsidRDefault="00D46320">
      <w:pPr>
        <w:pStyle w:val="tkTekst"/>
      </w:pPr>
      <w:r>
        <w:rPr>
          <w:sz w:val="24"/>
          <w:szCs w:val="24"/>
        </w:rPr>
        <w:t>3) поддержку развития межотраслевых научно-исследовательских и опытно-конструкторских работ;</w:t>
      </w:r>
    </w:p>
    <w:p w14:paraId="5316C1E7" w14:textId="77777777" w:rsidR="00D46320" w:rsidRDefault="00D46320">
      <w:pPr>
        <w:pStyle w:val="tkTekst"/>
      </w:pPr>
      <w:r>
        <w:rPr>
          <w:sz w:val="24"/>
          <w:szCs w:val="24"/>
        </w:rPr>
        <w:t>4) реализацию программ подготовки научных кадров по перспективным и новым направлениям науки и научно-технической деятельности, включая подготовку кадров за рубежом;</w:t>
      </w:r>
    </w:p>
    <w:p w14:paraId="2B19949C" w14:textId="77777777" w:rsidR="00D46320" w:rsidRDefault="00D46320">
      <w:pPr>
        <w:pStyle w:val="tkTekst"/>
      </w:pPr>
      <w:r>
        <w:rPr>
          <w:sz w:val="24"/>
          <w:szCs w:val="24"/>
        </w:rPr>
        <w:t>5) публикацию, приобретение и обеспечение научной и научно-технической информацией (журналы, электронные материалы и другие);</w:t>
      </w:r>
    </w:p>
    <w:p w14:paraId="0F66E869" w14:textId="77777777" w:rsidR="00D46320" w:rsidRDefault="00D46320">
      <w:pPr>
        <w:pStyle w:val="tkTekst"/>
      </w:pPr>
      <w:r>
        <w:rPr>
          <w:sz w:val="24"/>
          <w:szCs w:val="24"/>
        </w:rPr>
        <w:t>6) проведение и участие в научных форумах (конгрессы, конференции, симпозиумы и другие);</w:t>
      </w:r>
    </w:p>
    <w:p w14:paraId="79EEBF69" w14:textId="77777777" w:rsidR="00D46320" w:rsidRDefault="00D46320">
      <w:pPr>
        <w:pStyle w:val="tkTekst"/>
      </w:pPr>
      <w:r>
        <w:rPr>
          <w:sz w:val="24"/>
          <w:szCs w:val="24"/>
        </w:rPr>
        <w:t>7) создание научной инфраструктуры.</w:t>
      </w:r>
    </w:p>
    <w:p w14:paraId="573212FC" w14:textId="77777777" w:rsidR="00D46320" w:rsidRDefault="00D46320">
      <w:pPr>
        <w:pStyle w:val="tkTekst"/>
      </w:pPr>
      <w:r>
        <w:rPr>
          <w:sz w:val="24"/>
          <w:szCs w:val="24"/>
        </w:rPr>
        <w:t>4. Научным и научно-техническим организациям, образовательным организациям высшего профессионального образования независимо от форм собственности, научным и научно-техническим работникам, их коллективам обеспечивается равный доступ к участию в конкурсе на получение гранта за счет средств Фонда науки уполномоченного государственного органа.</w:t>
      </w:r>
    </w:p>
    <w:p w14:paraId="370F207E" w14:textId="77777777" w:rsidR="00D46320" w:rsidRDefault="00D46320">
      <w:pPr>
        <w:pStyle w:val="tkTekst"/>
      </w:pPr>
      <w:r>
        <w:rPr>
          <w:sz w:val="24"/>
          <w:szCs w:val="24"/>
        </w:rPr>
        <w:t>5. Положение о Фонде науки уполномоченного государственного органа утверждается Кабинетом Министров Кыргызской Республики.</w:t>
      </w:r>
    </w:p>
    <w:p w14:paraId="5A5E5E89" w14:textId="77777777" w:rsidR="00D46320" w:rsidRDefault="00D46320">
      <w:pPr>
        <w:pStyle w:val="tkZagolovok5"/>
      </w:pPr>
      <w:bookmarkStart w:id="34" w:name="st_29"/>
      <w:bookmarkEnd w:id="34"/>
      <w:r>
        <w:rPr>
          <w:sz w:val="24"/>
          <w:szCs w:val="24"/>
        </w:rPr>
        <w:t>Статья 29. Государственная поддержка развития прикладных научных и инновационных исследований, проектно-конструкторских и технологических работ и использование их результатов в производстве</w:t>
      </w:r>
    </w:p>
    <w:p w14:paraId="715D82A9" w14:textId="77777777" w:rsidR="00D46320" w:rsidRDefault="00D46320">
      <w:pPr>
        <w:pStyle w:val="tkTekst"/>
      </w:pPr>
      <w:r>
        <w:rPr>
          <w:sz w:val="24"/>
          <w:szCs w:val="24"/>
        </w:rPr>
        <w:t>1. Прикладные научные и инновационные исследования и разработки, направленные на создание, освоение и широкое распространение новой техники и технологий для реконструкции и технического перевооружения производства, проводятся на договорной основе.</w:t>
      </w:r>
    </w:p>
    <w:p w14:paraId="2B6A85E1" w14:textId="77777777" w:rsidR="00D46320" w:rsidRDefault="00D46320">
      <w:pPr>
        <w:pStyle w:val="tkTekst"/>
      </w:pPr>
      <w:r>
        <w:rPr>
          <w:sz w:val="24"/>
          <w:szCs w:val="24"/>
        </w:rPr>
        <w:t>2. Государство оказывает финансовую поддержку за счет бюджетных средств фундаментальным и прикладным научно-инновационным исследованиям и разработкам по приоритетным направлениям развития науки, научно-технической и научно-инновационной деятельности.</w:t>
      </w:r>
    </w:p>
    <w:p w14:paraId="309EE593" w14:textId="77777777" w:rsidR="00D46320" w:rsidRDefault="00D46320">
      <w:pPr>
        <w:pStyle w:val="tkTekst"/>
      </w:pPr>
      <w:r>
        <w:rPr>
          <w:sz w:val="24"/>
          <w:szCs w:val="24"/>
        </w:rPr>
        <w:t>3. Государство содействует повышению технического уровня производства и качества продукции в соответствии с потребностями внутреннего и внешнего рынка, созданию и освоению принципиально новых видов техники и ресурсосберегающих экологически безопасных технологий, использованию изобретений.</w:t>
      </w:r>
    </w:p>
    <w:p w14:paraId="5ADA1443" w14:textId="77777777" w:rsidR="00D46320" w:rsidRDefault="00D46320">
      <w:pPr>
        <w:pStyle w:val="tkTekst"/>
      </w:pPr>
      <w:r>
        <w:rPr>
          <w:sz w:val="24"/>
          <w:szCs w:val="24"/>
        </w:rPr>
        <w:t>4. Научные и научно-технические организации, независимо от форм собственности, располагающие развитым научно-техническим потенциалом, поддерживаются путем предоставления им целевых кредитов и субсидий, государственных заказов и иных видов экономического стимулирования в соответствии с гражданским законодательством Кыргызской Республики.</w:t>
      </w:r>
    </w:p>
    <w:p w14:paraId="7B4842B3" w14:textId="77777777" w:rsidR="00D46320" w:rsidRDefault="00D46320">
      <w:pPr>
        <w:pStyle w:val="tkZagolovok3"/>
      </w:pPr>
      <w:bookmarkStart w:id="35" w:name="g7"/>
      <w:bookmarkEnd w:id="35"/>
      <w:r>
        <w:t>Глава 7. Заключительные положения</w:t>
      </w:r>
    </w:p>
    <w:p w14:paraId="1E33D09B" w14:textId="77777777" w:rsidR="00D46320" w:rsidRDefault="00D46320">
      <w:pPr>
        <w:pStyle w:val="tkZagolovok5"/>
      </w:pPr>
      <w:bookmarkStart w:id="36" w:name="st_30"/>
      <w:bookmarkEnd w:id="36"/>
      <w:r>
        <w:rPr>
          <w:sz w:val="24"/>
          <w:szCs w:val="24"/>
        </w:rPr>
        <w:t>Статья 30. Вступление в силу настоящего Закона</w:t>
      </w:r>
    </w:p>
    <w:p w14:paraId="44D67C49" w14:textId="77777777" w:rsidR="00D46320" w:rsidRDefault="00D46320">
      <w:pPr>
        <w:pStyle w:val="tkTekst"/>
      </w:pPr>
      <w:r>
        <w:rPr>
          <w:sz w:val="24"/>
          <w:szCs w:val="24"/>
        </w:rPr>
        <w:t>1. Настоящий Закон вступает в силу со дня официального опубликования.</w:t>
      </w:r>
    </w:p>
    <w:p w14:paraId="736ADC46" w14:textId="77777777" w:rsidR="00D46320" w:rsidRDefault="00D46320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  <w:color w:val="0070C0"/>
        </w:rPr>
        <w:t>Опубликован в официальной государственной газете "Эркин Тоо" от 15 августа 2023 года № 65 (3514)</w:t>
      </w:r>
    </w:p>
    <w:p w14:paraId="65916EE0" w14:textId="77777777" w:rsidR="00D46320" w:rsidRDefault="00D46320">
      <w:pPr>
        <w:pStyle w:val="tkTekst"/>
      </w:pPr>
      <w:r>
        <w:rPr>
          <w:sz w:val="24"/>
          <w:szCs w:val="24"/>
        </w:rPr>
        <w:t>2. Признать утратившими силу:</w:t>
      </w:r>
    </w:p>
    <w:p w14:paraId="1757748C" w14:textId="77777777" w:rsidR="00D46320" w:rsidRDefault="00D46320">
      <w:pPr>
        <w:pStyle w:val="tkTekst"/>
      </w:pPr>
      <w:r>
        <w:rPr>
          <w:sz w:val="24"/>
          <w:szCs w:val="24"/>
        </w:rPr>
        <w:t xml:space="preserve">1) </w:t>
      </w:r>
      <w:hyperlink r:id="rId9" w:history="1">
        <w:r>
          <w:rPr>
            <w:rStyle w:val="a3"/>
            <w:sz w:val="24"/>
            <w:szCs w:val="24"/>
          </w:rPr>
          <w:t>Закон</w:t>
        </w:r>
      </w:hyperlink>
      <w:r>
        <w:rPr>
          <w:sz w:val="24"/>
          <w:szCs w:val="24"/>
        </w:rPr>
        <w:t xml:space="preserve"> Кыргызской Республики "О системе научно-технической информации" от 8 октября 1999 года № 108 (Ведомости Жогорку Кенеша Кыргызской Республики, 2000 г., № 2, ст.99);</w:t>
      </w:r>
    </w:p>
    <w:p w14:paraId="111EEB4A" w14:textId="77777777" w:rsidR="00D46320" w:rsidRDefault="00D46320">
      <w:pPr>
        <w:pStyle w:val="tkTekst"/>
      </w:pPr>
      <w:r>
        <w:rPr>
          <w:sz w:val="24"/>
          <w:szCs w:val="24"/>
        </w:rPr>
        <w:t xml:space="preserve">2) </w:t>
      </w:r>
      <w:hyperlink r:id="rId10" w:history="1">
        <w:r>
          <w:rPr>
            <w:rStyle w:val="a3"/>
            <w:sz w:val="24"/>
            <w:szCs w:val="24"/>
          </w:rPr>
          <w:t>Закон</w:t>
        </w:r>
      </w:hyperlink>
      <w:r>
        <w:rPr>
          <w:sz w:val="24"/>
          <w:szCs w:val="24"/>
        </w:rPr>
        <w:t xml:space="preserve"> Кыргызской Республики "О внесении изменений и дополнений в </w:t>
      </w:r>
      <w:hyperlink r:id="rId11" w:history="1">
        <w:r>
          <w:rPr>
            <w:rStyle w:val="a3"/>
            <w:sz w:val="24"/>
            <w:szCs w:val="24"/>
          </w:rPr>
          <w:t>Закон</w:t>
        </w:r>
      </w:hyperlink>
      <w:r>
        <w:rPr>
          <w:sz w:val="24"/>
          <w:szCs w:val="24"/>
        </w:rPr>
        <w:t xml:space="preserve"> Кыргызской Республики "О системе научно-технической информации" от 16 марта 2005 года № 54 (Ведомости Жогорку Кенеша Кыргызской Республики, 2005 г., № 7, ст.495);</w:t>
      </w:r>
    </w:p>
    <w:p w14:paraId="6A3533D9" w14:textId="77777777" w:rsidR="00D46320" w:rsidRDefault="00D46320">
      <w:pPr>
        <w:pStyle w:val="tkTekst"/>
      </w:pPr>
      <w:r>
        <w:rPr>
          <w:sz w:val="24"/>
          <w:szCs w:val="24"/>
        </w:rPr>
        <w:t xml:space="preserve">3) </w:t>
      </w:r>
      <w:hyperlink r:id="rId12" w:anchor="st_17" w:history="1">
        <w:r>
          <w:rPr>
            <w:rStyle w:val="a3"/>
            <w:sz w:val="24"/>
            <w:szCs w:val="24"/>
          </w:rPr>
          <w:t>статью 17</w:t>
        </w:r>
      </w:hyperlink>
      <w:r>
        <w:rPr>
          <w:sz w:val="24"/>
          <w:szCs w:val="24"/>
        </w:rPr>
        <w:t xml:space="preserve"> Закона Кыргызской Республики "О внесении изменений в некоторые законодательные акты Кыргызской Республики" от 10 октября 2012 года № 170 (Ведомости Жогорку Кенеша Кыргызской Республики, 2012 г., № 9, ст.2862);</w:t>
      </w:r>
    </w:p>
    <w:p w14:paraId="1612EDFE" w14:textId="77777777" w:rsidR="00D46320" w:rsidRDefault="00D46320">
      <w:pPr>
        <w:pStyle w:val="tkTekst"/>
      </w:pPr>
      <w:r>
        <w:rPr>
          <w:sz w:val="24"/>
          <w:szCs w:val="24"/>
        </w:rPr>
        <w:t xml:space="preserve">4) </w:t>
      </w:r>
      <w:hyperlink r:id="rId13" w:history="1">
        <w:r>
          <w:rPr>
            <w:rStyle w:val="a3"/>
            <w:sz w:val="24"/>
            <w:szCs w:val="24"/>
          </w:rPr>
          <w:t>Закон</w:t>
        </w:r>
      </w:hyperlink>
      <w:r>
        <w:rPr>
          <w:sz w:val="24"/>
          <w:szCs w:val="24"/>
        </w:rPr>
        <w:t xml:space="preserve"> Кыргызской Республики "О науке и об основах государственной научно-технической политики" от 16 июня 2017 года № 103 (Ведомости Жогорку Кенеша Кыргызской Республики, 2017 г., № 6, ст.506).</w:t>
      </w:r>
    </w:p>
    <w:p w14:paraId="6F40DACC" w14:textId="77777777" w:rsidR="00D46320" w:rsidRDefault="00D46320">
      <w:pPr>
        <w:pStyle w:val="tkTekst"/>
      </w:pPr>
      <w:r>
        <w:rPr>
          <w:sz w:val="24"/>
          <w:szCs w:val="24"/>
        </w:rPr>
        <w:t>3. Кабинету Министров Кыргызской Республики:</w:t>
      </w:r>
    </w:p>
    <w:p w14:paraId="2616C6C9" w14:textId="77777777" w:rsidR="00D46320" w:rsidRDefault="00D46320">
      <w:pPr>
        <w:pStyle w:val="tkTekst"/>
      </w:pPr>
      <w:r>
        <w:rPr>
          <w:sz w:val="24"/>
          <w:szCs w:val="24"/>
        </w:rPr>
        <w:t>1) принять соответствующие меры по реализации настоящего Закона;</w:t>
      </w:r>
    </w:p>
    <w:p w14:paraId="52D4DE77" w14:textId="77777777" w:rsidR="00D46320" w:rsidRDefault="00D46320">
      <w:pPr>
        <w:pStyle w:val="tkTekst"/>
      </w:pPr>
      <w:r>
        <w:rPr>
          <w:sz w:val="24"/>
          <w:szCs w:val="24"/>
        </w:rPr>
        <w:t>2) в шестимесячный срок привести свои нормативные правовые акты в соответствие с настоящим Законом.</w:t>
      </w:r>
    </w:p>
    <w:p w14:paraId="4B676614" w14:textId="77777777" w:rsidR="00D46320" w:rsidRDefault="00D46320">
      <w:pPr>
        <w:spacing w:after="60" w:line="276" w:lineRule="auto"/>
        <w:ind w:firstLine="567"/>
        <w:jc w:val="both"/>
      </w:pPr>
      <w:r>
        <w:t> </w:t>
      </w:r>
    </w:p>
    <w:p w14:paraId="58C3E7DA" w14:textId="77777777" w:rsidR="00D46320" w:rsidRDefault="00D46320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44AD9" w14:paraId="1A12A3E7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2872F" w14:textId="77777777" w:rsidR="00D46320" w:rsidRDefault="00D46320">
            <w:pPr>
              <w:spacing w:after="120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           Президент </w:t>
            </w:r>
          </w:p>
          <w:p w14:paraId="6C2912FA" w14:textId="77777777" w:rsidR="00D46320" w:rsidRDefault="00D46320">
            <w:pPr>
              <w:spacing w:after="120"/>
              <w:jc w:val="both"/>
            </w:pPr>
            <w:r>
              <w:rPr>
                <w:rFonts w:ascii="Arial" w:hAnsi="Arial" w:cs="Arial"/>
                <w:b/>
                <w:bCs/>
              </w:rPr>
              <w:t>Кыргызской Республики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9F93A" w14:textId="77777777" w:rsidR="00D46320" w:rsidRDefault="00D46320">
            <w:pPr>
              <w:spacing w:after="120"/>
              <w:jc w:val="right"/>
            </w:pPr>
            <w:r>
              <w:t> </w:t>
            </w:r>
          </w:p>
          <w:p w14:paraId="256B2261" w14:textId="77777777" w:rsidR="00D46320" w:rsidRDefault="00D46320">
            <w:pPr>
              <w:spacing w:after="120"/>
              <w:jc w:val="right"/>
            </w:pPr>
            <w:r>
              <w:rPr>
                <w:rFonts w:ascii="Arial" w:hAnsi="Arial" w:cs="Arial"/>
                <w:b/>
                <w:bCs/>
                <w:lang w:val="ky-KG"/>
              </w:rPr>
              <w:t>С.Н. Жапаров</w:t>
            </w:r>
          </w:p>
        </w:tc>
      </w:tr>
    </w:tbl>
    <w:p w14:paraId="5826A564" w14:textId="77777777" w:rsidR="00D46320" w:rsidRDefault="00D46320">
      <w:pPr>
        <w:spacing w:after="60" w:line="276" w:lineRule="auto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44AD9" w14:paraId="4D190C0B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3CA50" w14:textId="77777777" w:rsidR="00D46320" w:rsidRDefault="00D46320">
            <w:pPr>
              <w:spacing w:after="120"/>
              <w:jc w:val="both"/>
            </w:pPr>
            <w:r>
              <w:rPr>
                <w:rFonts w:ascii="Arial" w:hAnsi="Arial" w:cs="Arial"/>
                <w:lang w:val="ky-KG"/>
              </w:rPr>
              <w:t>Принят Жогорку Кенешем Кыргызской Республики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48DC" w14:textId="77777777" w:rsidR="00D46320" w:rsidRDefault="00D46320">
            <w:pPr>
              <w:spacing w:after="60" w:line="276" w:lineRule="auto"/>
              <w:jc w:val="right"/>
            </w:pPr>
            <w:r>
              <w:rPr>
                <w:rFonts w:ascii="Arial" w:hAnsi="Arial" w:cs="Arial"/>
              </w:rPr>
              <w:t>21 июня 2023 года</w:t>
            </w:r>
          </w:p>
        </w:tc>
      </w:tr>
    </w:tbl>
    <w:p w14:paraId="54EFE008" w14:textId="77777777" w:rsidR="00D46320" w:rsidRDefault="00D46320">
      <w:r>
        <w:t> </w:t>
      </w:r>
    </w:p>
    <w:sectPr w:rsidR="00D463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6465" w14:textId="77777777" w:rsidR="00D85836" w:rsidRDefault="00D85836" w:rsidP="00D85836">
      <w:r>
        <w:separator/>
      </w:r>
    </w:p>
  </w:endnote>
  <w:endnote w:type="continuationSeparator" w:id="0">
    <w:p w14:paraId="0E25C079" w14:textId="77777777" w:rsidR="00D85836" w:rsidRDefault="00D85836" w:rsidP="00D8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16D5" w14:textId="77777777" w:rsidR="00D85836" w:rsidRDefault="00D8583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DF53" w14:textId="1A4BEBE3" w:rsidR="00D85836" w:rsidRPr="00D85836" w:rsidRDefault="00D85836" w:rsidP="00D85836">
    <w:pPr>
      <w:pStyle w:val="a9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253E" w14:textId="77777777" w:rsidR="00D85836" w:rsidRDefault="00D858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3AD6" w14:textId="77777777" w:rsidR="00D85836" w:rsidRDefault="00D85836" w:rsidP="00D85836">
      <w:r>
        <w:separator/>
      </w:r>
    </w:p>
  </w:footnote>
  <w:footnote w:type="continuationSeparator" w:id="0">
    <w:p w14:paraId="3220BB20" w14:textId="77777777" w:rsidR="00D85836" w:rsidRDefault="00D85836" w:rsidP="00D8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9D46" w14:textId="77777777" w:rsidR="00D85836" w:rsidRDefault="00D858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D1CA" w14:textId="40E7DE67" w:rsidR="00D85836" w:rsidRPr="00D85836" w:rsidRDefault="00D85836" w:rsidP="00D85836">
    <w:pPr>
      <w:pStyle w:val="a7"/>
      <w:jc w:val="center"/>
      <w:rPr>
        <w:color w:val="0000FF"/>
        <w:sz w:val="20"/>
      </w:rPr>
    </w:pPr>
    <w:r>
      <w:rPr>
        <w:color w:val="0000FF"/>
        <w:sz w:val="20"/>
      </w:rPr>
      <w:t>Закон КР от 8 августа 2023 года № 170 "О науке"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ECD1" w14:textId="77777777" w:rsidR="00D85836" w:rsidRDefault="00D8583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20"/>
    <w:rsid w:val="00D46320"/>
    <w:rsid w:val="00D85836"/>
    <w:rsid w:val="00F4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E44E2"/>
  <w15:chartTrackingRefBased/>
  <w15:docId w15:val="{4A19C668-E846-47C1-A0DE-2985D0E3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 w:hint="default"/>
    </w:rPr>
  </w:style>
  <w:style w:type="paragraph" w:customStyle="1" w:styleId="tkZagolovok3">
    <w:name w:val="_Заголовок Глава (tkZagolovok3)"/>
    <w:basedOn w:val="a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Zagolovok5">
    <w:name w:val="_Заголовок Статья (tkZagolovok5)"/>
    <w:basedOn w:val="a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paragraph" w:customStyle="1" w:styleId="tkKomentarij">
    <w:name w:val="_Комментарий (tkKomentarij)"/>
    <w:basedOn w:val="a"/>
    <w:pPr>
      <w:spacing w:after="60" w:line="276" w:lineRule="auto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Rekvizit">
    <w:name w:val="_Реквизит (tkRekvizit)"/>
    <w:basedOn w:val="a"/>
    <w:pPr>
      <w:spacing w:before="200" w:after="200" w:line="276" w:lineRule="auto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858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5836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858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583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1089" TargetMode="External"/><Relationship Id="rId13" Type="http://schemas.openxmlformats.org/officeDocument/2006/relationships/hyperlink" Target="https://cbd.minjust.gov.kg/111606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bd.minjust.gov.kg/112213" TargetMode="External"/><Relationship Id="rId12" Type="http://schemas.openxmlformats.org/officeDocument/2006/relationships/hyperlink" Target="https://cbd.minjust.gov.kg/203770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cbd.minjust.gov.kg/271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cbd.minjust.gov.kg/1649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27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8253</Words>
  <Characters>47044</Characters>
  <Application>Microsoft Office Word</Application>
  <DocSecurity>0</DocSecurity>
  <Lines>392</Lines>
  <Paragraphs>110</Paragraphs>
  <ScaleCrop>false</ScaleCrop>
  <Company/>
  <LinksUpToDate>false</LinksUpToDate>
  <CharactersWithSpaces>55187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2025-07-31T09:38:00Z</dcterms:created>
  <dcterms:modified xsi:type="dcterms:W3CDTF">2025-07-31T09:38:00Z</dcterms:modified>
</cp:coreProperties>
</file>