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21" w:rsidRDefault="006C2ED7">
      <w:pPr>
        <w:pStyle w:val="30"/>
        <w:framePr w:w="8746" w:h="2644" w:hRule="exact" w:wrap="none" w:vAnchor="page" w:hAnchor="page" w:x="1943" w:y="1257"/>
        <w:shd w:val="clear" w:color="auto" w:fill="auto"/>
        <w:ind w:right="20"/>
      </w:pPr>
      <w:r>
        <w:t>МИНИСТЕРСТВО НАУКИ, ВЫСШЕГО</w:t>
      </w:r>
      <w:r>
        <w:br/>
        <w:t>ОБРАЗОВАНИЯ И ИННОВАЦИЙ КЫРГЫЗСКОЙ РЕСПУБЛИКИ</w:t>
      </w:r>
    </w:p>
    <w:p w:rsidR="00510A21" w:rsidRDefault="006C2ED7">
      <w:pPr>
        <w:pStyle w:val="30"/>
        <w:framePr w:w="8746" w:h="2644" w:hRule="exact" w:wrap="none" w:vAnchor="page" w:hAnchor="page" w:x="1943" w:y="1257"/>
        <w:shd w:val="clear" w:color="auto" w:fill="auto"/>
        <w:spacing w:after="187"/>
        <w:ind w:right="20"/>
      </w:pPr>
      <w:r>
        <w:t>НАЦИОНАЛЬНАЯ АКАДЕМИЯ НАУК</w:t>
      </w:r>
      <w:r>
        <w:br/>
        <w:t>КЫРГЫЗСКОЙ РЕСПУБЛИКИ</w:t>
      </w:r>
    </w:p>
    <w:p w:rsidR="00510A21" w:rsidRDefault="006C2ED7">
      <w:pPr>
        <w:pStyle w:val="10"/>
        <w:framePr w:w="8746" w:h="2644" w:hRule="exact" w:wrap="none" w:vAnchor="page" w:hAnchor="page" w:x="1943" w:y="1257"/>
        <w:shd w:val="clear" w:color="auto" w:fill="auto"/>
        <w:tabs>
          <w:tab w:val="left" w:pos="5587"/>
        </w:tabs>
        <w:spacing w:before="0"/>
        <w:ind w:left="3600"/>
      </w:pPr>
      <w:bookmarkStart w:id="0" w:name="bookmark0"/>
      <w:r>
        <w:rPr>
          <w:rStyle w:val="1TimesNewRoman4pt0pt"/>
          <w:rFonts w:eastAsia="Arial Narrow"/>
        </w:rPr>
        <w:tab/>
      </w:r>
      <w:bookmarkEnd w:id="0"/>
    </w:p>
    <w:p w:rsidR="00510A21" w:rsidRDefault="006C2ED7">
      <w:pPr>
        <w:pStyle w:val="30"/>
        <w:framePr w:w="8746" w:h="2644" w:hRule="exact" w:wrap="none" w:vAnchor="page" w:hAnchor="page" w:x="1943" w:y="1257"/>
        <w:shd w:val="clear" w:color="auto" w:fill="auto"/>
        <w:spacing w:after="0" w:line="216" w:lineRule="exact"/>
        <w:ind w:right="20"/>
      </w:pPr>
      <w:r>
        <w:t>Кафедра иностранных языков</w:t>
      </w:r>
    </w:p>
    <w:p w:rsidR="00477C35" w:rsidRDefault="00477C35">
      <w:pPr>
        <w:pStyle w:val="30"/>
        <w:framePr w:w="8746" w:h="2644" w:hRule="exact" w:wrap="none" w:vAnchor="page" w:hAnchor="page" w:x="1943" w:y="1257"/>
        <w:shd w:val="clear" w:color="auto" w:fill="auto"/>
        <w:spacing w:after="0" w:line="216" w:lineRule="exact"/>
        <w:ind w:right="20"/>
      </w:pPr>
    </w:p>
    <w:p w:rsidR="00477C35" w:rsidRDefault="00477C35">
      <w:pPr>
        <w:pStyle w:val="30"/>
        <w:framePr w:w="8746" w:h="2644" w:hRule="exact" w:wrap="none" w:vAnchor="page" w:hAnchor="page" w:x="1943" w:y="1257"/>
        <w:shd w:val="clear" w:color="auto" w:fill="auto"/>
        <w:spacing w:after="0" w:line="216" w:lineRule="exact"/>
        <w:ind w:right="20"/>
      </w:pPr>
    </w:p>
    <w:p w:rsidR="00477C35" w:rsidRDefault="00477C35">
      <w:pPr>
        <w:pStyle w:val="30"/>
        <w:framePr w:w="8746" w:h="2644" w:hRule="exact" w:wrap="none" w:vAnchor="page" w:hAnchor="page" w:x="1943" w:y="1257"/>
        <w:shd w:val="clear" w:color="auto" w:fill="auto"/>
        <w:spacing w:after="0" w:line="216" w:lineRule="exact"/>
        <w:ind w:right="20"/>
      </w:pPr>
    </w:p>
    <w:p w:rsidR="00477C35" w:rsidRPr="00477C35" w:rsidRDefault="00477C35" w:rsidP="0066158A">
      <w:pPr>
        <w:pStyle w:val="10"/>
        <w:framePr w:w="8746" w:h="9193" w:hRule="exact" w:wrap="none" w:vAnchor="page" w:hAnchor="page" w:x="1813" w:y="3829"/>
        <w:shd w:val="clear" w:color="auto" w:fill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5316"/>
        <w:jc w:val="left"/>
        <w:rPr>
          <w:b/>
          <w:lang w:val="ky-KG"/>
        </w:rPr>
      </w:pP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5316"/>
        <w:jc w:val="left"/>
        <w:rPr>
          <w:b/>
          <w:lang w:val="ky-KG"/>
        </w:rPr>
      </w:pP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5316"/>
        <w:jc w:val="left"/>
        <w:rPr>
          <w:b/>
          <w:lang w:val="ky-KG"/>
        </w:rPr>
      </w:pP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5316"/>
        <w:jc w:val="left"/>
        <w:rPr>
          <w:b/>
          <w:color w:val="auto"/>
          <w:lang w:val="ky-KG"/>
        </w:rPr>
      </w:pPr>
      <w:r>
        <w:rPr>
          <w:b/>
          <w:lang w:val="ky-KG"/>
        </w:rPr>
        <w:t>“Утверждаю”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5316"/>
        <w:jc w:val="left"/>
        <w:rPr>
          <w:b/>
          <w:lang w:val="ky-KG"/>
        </w:rPr>
      </w:pP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3900"/>
        <w:jc w:val="left"/>
        <w:rPr>
          <w:lang w:val="ky-KG"/>
        </w:rPr>
      </w:pPr>
      <w:r>
        <w:rPr>
          <w:lang w:val="ky-KG"/>
        </w:rPr>
        <w:t>Главный ученый секретарь НАН КР,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lang w:val="ky-KG"/>
        </w:rPr>
      </w:pPr>
      <w:r>
        <w:rPr>
          <w:lang w:val="ky-KG"/>
        </w:rPr>
        <w:t>член-корреспондент Худайбергенова Б.М.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lang w:val="ky-KG"/>
        </w:rPr>
      </w:pPr>
      <w:r>
        <w:rPr>
          <w:lang w:val="ky-KG"/>
        </w:rPr>
        <w:t>____________________________________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lang w:val="ky-KG"/>
        </w:rPr>
      </w:pPr>
      <w:r>
        <w:rPr>
          <w:lang w:val="ky-KG"/>
        </w:rPr>
        <w:t>____________________________________</w:t>
      </w:r>
    </w:p>
    <w:p w:rsidR="00B061F2" w:rsidRDefault="00B061F2" w:rsidP="00B061F2">
      <w:pPr>
        <w:pStyle w:val="20"/>
        <w:framePr w:w="8746" w:h="10145" w:hRule="exact" w:wrap="none" w:vAnchor="page" w:hAnchor="page" w:x="2164" w:y="3873"/>
        <w:shd w:val="clear" w:color="auto" w:fill="auto"/>
        <w:spacing w:after="0" w:line="280" w:lineRule="exact"/>
        <w:ind w:left="2832" w:firstLine="708"/>
        <w:jc w:val="left"/>
        <w:rPr>
          <w:lang w:val="ky-KG"/>
        </w:rPr>
      </w:pPr>
    </w:p>
    <w:p w:rsidR="00B061F2" w:rsidRDefault="00477C35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  <w:r>
        <w:tab/>
      </w:r>
      <w:r>
        <w:tab/>
      </w:r>
      <w:r>
        <w:tab/>
      </w:r>
      <w:r>
        <w:tab/>
      </w:r>
    </w:p>
    <w:p w:rsidR="00B061F2" w:rsidRDefault="00B061F2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  <w:bookmarkStart w:id="1" w:name="_GoBack"/>
      <w:bookmarkEnd w:id="1"/>
    </w:p>
    <w:p w:rsidR="0066158A" w:rsidRDefault="00477C35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  <w:r>
        <w:tab/>
      </w:r>
      <w:r>
        <w:tab/>
      </w:r>
    </w:p>
    <w:p w:rsidR="00821B9C" w:rsidRDefault="00821B9C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66158A" w:rsidRDefault="0066158A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66158A" w:rsidRDefault="0066158A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B061F2" w:rsidRDefault="00B061F2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B061F2" w:rsidRDefault="00B061F2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B061F2" w:rsidRDefault="00B061F2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B061F2" w:rsidRDefault="00B061F2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</w:p>
    <w:p w:rsidR="00510A21" w:rsidRDefault="006C2ED7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  <w:r>
        <w:t>Программа</w:t>
      </w:r>
    </w:p>
    <w:p w:rsidR="00510A21" w:rsidRDefault="006C2ED7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</w:pPr>
      <w:r>
        <w:t>вступительного экзамена</w:t>
      </w:r>
      <w:r>
        <w:br/>
        <w:t>в аспирантуру</w:t>
      </w:r>
      <w:r w:rsidR="0066158A">
        <w:t xml:space="preserve"> </w:t>
      </w:r>
      <w:r>
        <w:t>по</w:t>
      </w:r>
    </w:p>
    <w:p w:rsidR="00510A21" w:rsidRPr="00B061F2" w:rsidRDefault="006C2ED7" w:rsidP="00B061F2">
      <w:pPr>
        <w:pStyle w:val="30"/>
        <w:framePr w:w="9561" w:h="8537" w:hRule="exact" w:wrap="none" w:vAnchor="page" w:hAnchor="page" w:x="1813" w:y="4481"/>
        <w:shd w:val="clear" w:color="auto" w:fill="auto"/>
        <w:spacing w:after="0" w:line="480" w:lineRule="exact"/>
        <w:ind w:right="20"/>
        <w:rPr>
          <w:lang w:val="ky-KG"/>
        </w:rPr>
      </w:pPr>
      <w:r>
        <w:t>иностранному языку</w:t>
      </w:r>
      <w:r>
        <w:br/>
      </w:r>
      <w:r w:rsidR="008B387D">
        <w:t>(английский</w:t>
      </w:r>
      <w:r>
        <w:t>)</w:t>
      </w:r>
      <w:r w:rsidR="00B061F2">
        <w:rPr>
          <w:lang w:val="ky-KG"/>
        </w:rPr>
        <w:t xml:space="preserve"> </w:t>
      </w:r>
    </w:p>
    <w:p w:rsidR="00510A21" w:rsidRDefault="006C2ED7">
      <w:pPr>
        <w:pStyle w:val="30"/>
        <w:framePr w:w="8746" w:h="337" w:hRule="exact" w:wrap="none" w:vAnchor="page" w:hAnchor="page" w:x="1943" w:y="15049"/>
        <w:shd w:val="clear" w:color="auto" w:fill="auto"/>
        <w:spacing w:after="0" w:line="280" w:lineRule="exact"/>
        <w:ind w:left="180"/>
      </w:pPr>
      <w:r>
        <w:t>Бишкек 2025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304"/>
        <w:ind w:right="460" w:firstLine="740"/>
      </w:pPr>
      <w:r>
        <w:lastRenderedPageBreak/>
        <w:t xml:space="preserve">Программа вступительного экзамена по иностранному языку в аспирантуру </w:t>
      </w:r>
      <w:r w:rsidR="008B387D" w:rsidRPr="008B387D">
        <w:rPr>
          <w:rStyle w:val="217pt"/>
          <w:i w:val="0"/>
          <w:lang w:val="ru-RU"/>
        </w:rPr>
        <w:t>НАН КР</w:t>
      </w:r>
      <w:r w:rsidR="008B387D">
        <w:rPr>
          <w:rStyle w:val="217pt"/>
          <w:lang w:val="ru-RU"/>
        </w:rPr>
        <w:t xml:space="preserve"> </w:t>
      </w:r>
      <w:r>
        <w:t>составлена в соответствии с государственными образовательными стандартами высшего профессионального образования ступеней специалист и магистр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372" w:line="370" w:lineRule="exact"/>
        <w:ind w:right="460" w:firstLine="740"/>
      </w:pPr>
      <w:r>
        <w:rPr>
          <w:rStyle w:val="21"/>
        </w:rPr>
        <w:t xml:space="preserve">Цель экзамена </w:t>
      </w:r>
      <w:r>
        <w:t>состоит в определении уровня языковой компетенции выпускников вузов, поступающих в аспирантуру.</w:t>
      </w:r>
    </w:p>
    <w:p w:rsidR="00510A21" w:rsidRDefault="006C2ED7">
      <w:pPr>
        <w:pStyle w:val="30"/>
        <w:framePr w:w="9864" w:h="14930" w:hRule="exact" w:wrap="none" w:vAnchor="page" w:hAnchor="page" w:x="1701" w:y="1130"/>
        <w:numPr>
          <w:ilvl w:val="0"/>
          <w:numId w:val="1"/>
        </w:numPr>
        <w:shd w:val="clear" w:color="auto" w:fill="auto"/>
        <w:tabs>
          <w:tab w:val="left" w:pos="3080"/>
        </w:tabs>
        <w:spacing w:after="250" w:line="280" w:lineRule="exact"/>
        <w:ind w:left="2760"/>
        <w:jc w:val="both"/>
      </w:pPr>
      <w:r>
        <w:t>Требования к поступающим: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right="460" w:firstLine="740"/>
      </w:pPr>
      <w:r>
        <w:t>Вступительный экзамен в аспирантуру проводится по программе курса «Иностранный язык» (английский, немецкий, французский) для неязыковых вузов.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right="460" w:firstLine="740"/>
      </w:pPr>
      <w:r>
        <w:t>Поступающий в аспирантуру во время экзамена должен продемонстрировать умение пользоваться иностранным языком как средством культурного и профессионального общения.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right="460" w:firstLine="740"/>
      </w:pPr>
      <w:r>
        <w:t>Поступающий должен владеть орфографическими, лексическими и грамматическими нормами иностранного языка и правильно использовать их во всех сферах речевой деятельности в области профессионального и научного общения.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60" w:line="370" w:lineRule="exact"/>
        <w:ind w:right="460" w:firstLine="740"/>
      </w:pPr>
      <w:r>
        <w:t>Требования к знаниям и умениям на вступительном экзамене осуществляются в соответствии с уровнем следующих языковых компетенций:</w:t>
      </w:r>
    </w:p>
    <w:p w:rsidR="00510A21" w:rsidRDefault="006C2ED7">
      <w:pPr>
        <w:pStyle w:val="30"/>
        <w:framePr w:w="9864" w:h="14930" w:hRule="exact" w:wrap="none" w:vAnchor="page" w:hAnchor="page" w:x="1701" w:y="1130"/>
        <w:shd w:val="clear" w:color="auto" w:fill="auto"/>
        <w:spacing w:after="0" w:line="370" w:lineRule="exact"/>
        <w:ind w:firstLine="740"/>
        <w:jc w:val="both"/>
      </w:pPr>
      <w:r>
        <w:t>Говорение и аудирование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tabs>
          <w:tab w:val="left" w:pos="8185"/>
        </w:tabs>
        <w:spacing w:after="0" w:line="370" w:lineRule="exact"/>
        <w:ind w:firstLine="740"/>
      </w:pPr>
      <w:r>
        <w:t>На экзамене поступающий должен показать</w:t>
      </w:r>
      <w:r>
        <w:tab/>
        <w:t>владение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60" w:line="370" w:lineRule="exact"/>
        <w:ind w:right="460" w:firstLine="0"/>
      </w:pPr>
      <w:r>
        <w:t>неподготовленной диалогической речью в ситуации официального общения в пределах вузовской программной тематики. Оценивается умение адекватно воспринимать речь и давать логически обоснованные развёрнутые и краткие ответы на вопросы экзаменатора.</w:t>
      </w:r>
    </w:p>
    <w:p w:rsidR="00510A21" w:rsidRDefault="006C2ED7">
      <w:pPr>
        <w:pStyle w:val="30"/>
        <w:framePr w:w="9864" w:h="14930" w:hRule="exact" w:wrap="none" w:vAnchor="page" w:hAnchor="page" w:x="1701" w:y="1130"/>
        <w:shd w:val="clear" w:color="auto" w:fill="auto"/>
        <w:spacing w:after="0" w:line="370" w:lineRule="exact"/>
        <w:ind w:firstLine="740"/>
        <w:jc w:val="both"/>
      </w:pPr>
      <w:r>
        <w:t>Чтение и перевод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tabs>
          <w:tab w:val="left" w:pos="2825"/>
        </w:tabs>
        <w:spacing w:after="0" w:line="370" w:lineRule="exact"/>
        <w:ind w:right="460" w:firstLine="740"/>
      </w:pPr>
      <w:r>
        <w:t>В ходе экзамена выявляются навыки поступающего в области изучающего и просмотрового чтения. В первом случае поступающий должен продемонстрировать</w:t>
      </w:r>
      <w:r>
        <w:tab/>
        <w:t>умение читать оригинальную литературу по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right="460" w:firstLine="0"/>
      </w:pPr>
      <w:r>
        <w:t>специальности, максимально полно и точно переводить её на русский язык, пользуясь словарём и опираясь на профессиональные знания и навыки языковой и контекстуальной догадки.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tabs>
          <w:tab w:val="left" w:pos="2825"/>
        </w:tabs>
        <w:spacing w:after="0" w:line="370" w:lineRule="exact"/>
        <w:ind w:firstLine="740"/>
      </w:pPr>
      <w:r>
        <w:t>Просмотровое</w:t>
      </w:r>
      <w:r>
        <w:tab/>
        <w:t>(беглое) чтение позволяет оценить умение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firstLine="0"/>
      </w:pPr>
      <w:r>
        <w:t>поступающего в течение ограниченного времени определить круг</w:t>
      </w:r>
    </w:p>
    <w:p w:rsidR="00510A21" w:rsidRDefault="006C2ED7">
      <w:pPr>
        <w:pStyle w:val="20"/>
        <w:framePr w:w="9864" w:h="14930" w:hRule="exact" w:wrap="none" w:vAnchor="page" w:hAnchor="page" w:x="1701" w:y="1130"/>
        <w:shd w:val="clear" w:color="auto" w:fill="auto"/>
        <w:spacing w:after="0" w:line="370" w:lineRule="exact"/>
        <w:ind w:firstLine="0"/>
      </w:pPr>
      <w:r>
        <w:t>рассматриваемых в тексте вопросов, выявить основные положения автора и</w:t>
      </w:r>
    </w:p>
    <w:p w:rsidR="00510A21" w:rsidRDefault="006C2ED7">
      <w:pPr>
        <w:pStyle w:val="40"/>
        <w:framePr w:w="9864" w:h="14930" w:hRule="exact" w:wrap="none" w:vAnchor="page" w:hAnchor="page" w:x="1701" w:y="1130"/>
        <w:shd w:val="clear" w:color="auto" w:fill="auto"/>
        <w:spacing w:line="240" w:lineRule="exact"/>
        <w:ind w:left="9320"/>
      </w:pPr>
      <w:r>
        <w:t>з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3409" w:hRule="exact" w:wrap="none" w:vAnchor="page" w:hAnchor="page" w:x="1597" w:y="1104"/>
        <w:shd w:val="clear" w:color="auto" w:fill="auto"/>
        <w:ind w:right="460" w:firstLine="0"/>
      </w:pPr>
      <w:r>
        <w:lastRenderedPageBreak/>
        <w:t>перевести текст на русский язык без предварительной подготовки, без словаря. Письменный и устный переводы должны быть выполнены филологически грамотно в соответствии с нормам</w:t>
      </w:r>
      <w:r w:rsidR="008B387D">
        <w:t>и</w:t>
      </w:r>
      <w:r>
        <w:t xml:space="preserve"> русского языка.</w:t>
      </w:r>
    </w:p>
    <w:p w:rsidR="00510A21" w:rsidRDefault="006C2ED7">
      <w:pPr>
        <w:pStyle w:val="23"/>
        <w:framePr w:w="9864" w:h="3409" w:hRule="exact" w:wrap="none" w:vAnchor="page" w:hAnchor="page" w:x="1597" w:y="1104"/>
        <w:shd w:val="clear" w:color="auto" w:fill="auto"/>
        <w:spacing w:before="0" w:after="263" w:line="300" w:lineRule="exact"/>
        <w:ind w:left="420"/>
      </w:pPr>
      <w:bookmarkStart w:id="2" w:name="bookmark1"/>
      <w:r>
        <w:t>ЯЗЫКОВОЙ МАТЕРИАЛ</w:t>
      </w:r>
      <w:bookmarkEnd w:id="2"/>
    </w:p>
    <w:p w:rsidR="00510A21" w:rsidRDefault="006C2ED7">
      <w:pPr>
        <w:pStyle w:val="30"/>
        <w:framePr w:w="9864" w:h="3409" w:hRule="exact" w:wrap="none" w:vAnchor="page" w:hAnchor="page" w:x="1597" w:y="1104"/>
        <w:numPr>
          <w:ilvl w:val="0"/>
          <w:numId w:val="2"/>
        </w:numPr>
        <w:shd w:val="clear" w:color="auto" w:fill="auto"/>
        <w:tabs>
          <w:tab w:val="left" w:pos="1613"/>
        </w:tabs>
        <w:spacing w:after="249" w:line="280" w:lineRule="exact"/>
        <w:ind w:left="1240"/>
        <w:jc w:val="both"/>
      </w:pPr>
      <w:r>
        <w:t>Виды речевых действий и приемы ведения общения</w:t>
      </w:r>
    </w:p>
    <w:p w:rsidR="00510A21" w:rsidRDefault="006C2ED7">
      <w:pPr>
        <w:pStyle w:val="20"/>
        <w:framePr w:w="9864" w:h="3409" w:hRule="exact" w:wrap="none" w:vAnchor="page" w:hAnchor="page" w:x="1597" w:y="1104"/>
        <w:shd w:val="clear" w:color="auto" w:fill="auto"/>
        <w:spacing w:after="0" w:line="326" w:lineRule="exact"/>
        <w:ind w:left="380" w:firstLine="0"/>
        <w:jc w:val="left"/>
      </w:pPr>
      <w:r>
        <w:t>При отборе конкретного языкового материала необходимо руководствоваться следующими функциональными категориями: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1"/>
          <w:numId w:val="2"/>
        </w:numPr>
        <w:shd w:val="clear" w:color="auto" w:fill="auto"/>
        <w:tabs>
          <w:tab w:val="left" w:pos="692"/>
        </w:tabs>
        <w:spacing w:after="0" w:line="326" w:lineRule="exact"/>
        <w:ind w:firstLine="0"/>
      </w:pPr>
      <w:r>
        <w:t>Передача актуальной информации: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0"/>
          <w:numId w:val="3"/>
        </w:numPr>
        <w:shd w:val="clear" w:color="auto" w:fill="auto"/>
        <w:tabs>
          <w:tab w:val="left" w:pos="724"/>
        </w:tabs>
        <w:spacing w:after="277" w:line="326" w:lineRule="exact"/>
        <w:ind w:left="760" w:right="460"/>
      </w:pPr>
      <w:r>
        <w:t>средства оформления повествования, описания, рассуждения, уточнения, коррекции услышанного или прочитанного, идентификации темы сообщения, доклада и т.д.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1"/>
          <w:numId w:val="2"/>
        </w:numPr>
        <w:shd w:val="clear" w:color="auto" w:fill="auto"/>
        <w:tabs>
          <w:tab w:val="left" w:pos="692"/>
        </w:tabs>
        <w:spacing w:after="4" w:line="280" w:lineRule="exact"/>
        <w:ind w:firstLine="0"/>
      </w:pPr>
      <w:r>
        <w:t>Передача эмоционального отношения к сообщению: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0"/>
          <w:numId w:val="3"/>
        </w:numPr>
        <w:shd w:val="clear" w:color="auto" w:fill="auto"/>
        <w:tabs>
          <w:tab w:val="left" w:pos="724"/>
        </w:tabs>
        <w:spacing w:after="236" w:line="322" w:lineRule="exact"/>
        <w:ind w:left="760" w:right="460"/>
      </w:pPr>
      <w:r>
        <w:t>средства выражения одобрения (неодобрения), удивления, восхищения, предпочтения и т.д.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1"/>
          <w:numId w:val="2"/>
        </w:numPr>
        <w:shd w:val="clear" w:color="auto" w:fill="auto"/>
        <w:tabs>
          <w:tab w:val="left" w:pos="692"/>
        </w:tabs>
        <w:spacing w:after="0" w:line="326" w:lineRule="exact"/>
        <w:ind w:firstLine="0"/>
      </w:pPr>
      <w:r>
        <w:t>Передача интеллектуальных отношений: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0"/>
          <w:numId w:val="3"/>
        </w:numPr>
        <w:shd w:val="clear" w:color="auto" w:fill="auto"/>
        <w:tabs>
          <w:tab w:val="left" w:pos="4198"/>
          <w:tab w:val="left" w:pos="5722"/>
          <w:tab w:val="left" w:pos="7744"/>
        </w:tabs>
        <w:spacing w:after="0" w:line="326" w:lineRule="exact"/>
        <w:ind w:left="760"/>
      </w:pPr>
      <w:r>
        <w:t xml:space="preserve"> средства выражения</w:t>
      </w:r>
      <w:r>
        <w:tab/>
        <w:t>согласия</w:t>
      </w:r>
      <w:r>
        <w:tab/>
        <w:t>(несогласия),</w:t>
      </w:r>
      <w:r>
        <w:tab/>
        <w:t>способности</w:t>
      </w:r>
    </w:p>
    <w:p w:rsidR="00510A21" w:rsidRDefault="006C2ED7">
      <w:pPr>
        <w:pStyle w:val="20"/>
        <w:framePr w:w="9864" w:h="9096" w:hRule="exact" w:wrap="none" w:vAnchor="page" w:hAnchor="page" w:x="1597" w:y="5015"/>
        <w:shd w:val="clear" w:color="auto" w:fill="auto"/>
        <w:tabs>
          <w:tab w:val="left" w:pos="7744"/>
        </w:tabs>
        <w:spacing w:after="0" w:line="326" w:lineRule="exact"/>
        <w:ind w:firstLine="760"/>
      </w:pPr>
      <w:r>
        <w:t>(неспособности) сделать что-либо, выяснение</w:t>
      </w:r>
      <w:r>
        <w:tab/>
        <w:t>возможности</w:t>
      </w:r>
    </w:p>
    <w:p w:rsidR="00510A21" w:rsidRDefault="006C2ED7">
      <w:pPr>
        <w:pStyle w:val="20"/>
        <w:framePr w:w="9864" w:h="9096" w:hRule="exact" w:wrap="none" w:vAnchor="page" w:hAnchor="page" w:x="1597" w:y="5015"/>
        <w:shd w:val="clear" w:color="auto" w:fill="auto"/>
        <w:spacing w:after="277" w:line="326" w:lineRule="exact"/>
        <w:ind w:left="760" w:firstLine="0"/>
        <w:jc w:val="left"/>
      </w:pPr>
      <w:r>
        <w:t>(невозможности) сделать что-либо, уверенности (неуверенности) говорящего в сообщаемых им фактах.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1"/>
          <w:numId w:val="2"/>
        </w:numPr>
        <w:shd w:val="clear" w:color="auto" w:fill="auto"/>
        <w:tabs>
          <w:tab w:val="left" w:pos="692"/>
        </w:tabs>
        <w:spacing w:after="4" w:line="280" w:lineRule="exact"/>
        <w:ind w:firstLine="0"/>
      </w:pPr>
      <w:r>
        <w:t>Структурирование дискурса:</w:t>
      </w:r>
    </w:p>
    <w:p w:rsidR="00510A21" w:rsidRDefault="006C2ED7">
      <w:pPr>
        <w:pStyle w:val="20"/>
        <w:framePr w:w="9864" w:h="9096" w:hRule="exact" w:wrap="none" w:vAnchor="page" w:hAnchor="page" w:x="1597" w:y="5015"/>
        <w:numPr>
          <w:ilvl w:val="0"/>
          <w:numId w:val="3"/>
        </w:numPr>
        <w:shd w:val="clear" w:color="auto" w:fill="auto"/>
        <w:tabs>
          <w:tab w:val="left" w:pos="724"/>
        </w:tabs>
        <w:spacing w:after="273" w:line="322" w:lineRule="exact"/>
        <w:ind w:left="760" w:right="460"/>
      </w:pPr>
      <w:r>
        <w:t>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</w:t>
      </w:r>
    </w:p>
    <w:p w:rsidR="00510A21" w:rsidRDefault="006C2ED7">
      <w:pPr>
        <w:pStyle w:val="32"/>
        <w:framePr w:w="9864" w:h="9096" w:hRule="exact" w:wrap="none" w:vAnchor="page" w:hAnchor="page" w:x="1597" w:y="5015"/>
        <w:numPr>
          <w:ilvl w:val="0"/>
          <w:numId w:val="2"/>
        </w:numPr>
        <w:shd w:val="clear" w:color="auto" w:fill="auto"/>
        <w:tabs>
          <w:tab w:val="left" w:pos="4127"/>
        </w:tabs>
        <w:spacing w:before="0" w:after="202" w:line="280" w:lineRule="exact"/>
        <w:ind w:left="3740" w:firstLine="0"/>
      </w:pPr>
      <w:bookmarkStart w:id="3" w:name="bookmark2"/>
      <w:r>
        <w:t>ФОНЕТИКА</w:t>
      </w:r>
      <w:bookmarkEnd w:id="3"/>
    </w:p>
    <w:p w:rsidR="00510A21" w:rsidRDefault="006C2ED7">
      <w:pPr>
        <w:pStyle w:val="20"/>
        <w:framePr w:w="9864" w:h="9096" w:hRule="exact" w:wrap="none" w:vAnchor="page" w:hAnchor="page" w:x="1597" w:y="5015"/>
        <w:shd w:val="clear" w:color="auto" w:fill="auto"/>
        <w:spacing w:after="0"/>
        <w:ind w:right="460" w:firstLine="760"/>
      </w:pPr>
      <w:r>
        <w:t>Интонационное оформление предложения: словесное, фразовое и логическое ударение, мелодия, паузация, фонологические противопоставления, релевантные для изучаемого языка, долгота (краткость), закрытость (открытость) гласных звуков, звонкость (глухость) конечных согласных и т.д.</w:t>
      </w:r>
    </w:p>
    <w:p w:rsidR="00510A21" w:rsidRDefault="006C2ED7">
      <w:pPr>
        <w:pStyle w:val="32"/>
        <w:framePr w:w="9864" w:h="1370" w:hRule="exact" w:wrap="none" w:vAnchor="page" w:hAnchor="page" w:x="1597" w:y="14451"/>
        <w:numPr>
          <w:ilvl w:val="0"/>
          <w:numId w:val="2"/>
        </w:numPr>
        <w:shd w:val="clear" w:color="auto" w:fill="auto"/>
        <w:tabs>
          <w:tab w:val="left" w:pos="4252"/>
        </w:tabs>
        <w:spacing w:before="0" w:after="202" w:line="280" w:lineRule="exact"/>
        <w:ind w:left="3860" w:right="480" w:firstLine="0"/>
      </w:pPr>
      <w:bookmarkStart w:id="4" w:name="bookmark3"/>
      <w:r>
        <w:t>ЛЕКСИКА</w:t>
      </w:r>
      <w:bookmarkEnd w:id="4"/>
    </w:p>
    <w:p w:rsidR="00510A21" w:rsidRDefault="006C2ED7">
      <w:pPr>
        <w:pStyle w:val="20"/>
        <w:framePr w:w="9864" w:h="1370" w:hRule="exact" w:wrap="none" w:vAnchor="page" w:hAnchor="page" w:x="1597" w:y="14451"/>
        <w:shd w:val="clear" w:color="auto" w:fill="auto"/>
        <w:spacing w:after="0"/>
        <w:ind w:right="480" w:firstLine="760"/>
      </w:pPr>
      <w:r>
        <w:t>К концу обучения, предусмотренного данной программой, лексический</w:t>
      </w:r>
      <w:r>
        <w:br/>
        <w:t>запас ординатора должен составить не менее 1800 лексических единиц с</w:t>
      </w:r>
    </w:p>
    <w:p w:rsidR="00510A21" w:rsidRDefault="006C2ED7">
      <w:pPr>
        <w:pStyle w:val="a5"/>
        <w:framePr w:wrap="none" w:vAnchor="page" w:hAnchor="page" w:x="10880" w:y="15780"/>
        <w:shd w:val="clear" w:color="auto" w:fill="auto"/>
        <w:spacing w:line="190" w:lineRule="exact"/>
      </w:pPr>
      <w:r>
        <w:t>4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6368" w:hRule="exact" w:wrap="none" w:vAnchor="page" w:hAnchor="page" w:x="1597" w:y="1195"/>
        <w:shd w:val="clear" w:color="auto" w:fill="auto"/>
        <w:spacing w:after="439" w:line="379" w:lineRule="exact"/>
        <w:ind w:right="640" w:firstLine="0"/>
        <w:jc w:val="left"/>
      </w:pPr>
      <w:r>
        <w:lastRenderedPageBreak/>
        <w:t>учетом вузовского минимума и потенциального словаря, включая примерно 180 терминов профилирующей специальности.</w:t>
      </w:r>
    </w:p>
    <w:p w:rsidR="00510A21" w:rsidRDefault="006C2ED7">
      <w:pPr>
        <w:pStyle w:val="32"/>
        <w:framePr w:w="9864" w:h="6368" w:hRule="exact" w:wrap="none" w:vAnchor="page" w:hAnchor="page" w:x="1597" w:y="1195"/>
        <w:numPr>
          <w:ilvl w:val="0"/>
          <w:numId w:val="2"/>
        </w:numPr>
        <w:shd w:val="clear" w:color="auto" w:fill="auto"/>
        <w:tabs>
          <w:tab w:val="left" w:pos="3912"/>
        </w:tabs>
        <w:spacing w:before="0" w:after="205" w:line="280" w:lineRule="exact"/>
        <w:ind w:left="3580" w:firstLine="0"/>
      </w:pPr>
      <w:bookmarkStart w:id="5" w:name="bookmark4"/>
      <w:r>
        <w:t>ГРАММАТИКА</w:t>
      </w:r>
      <w:bookmarkEnd w:id="5"/>
    </w:p>
    <w:p w:rsidR="00510A21" w:rsidRDefault="006C2ED7">
      <w:pPr>
        <w:pStyle w:val="20"/>
        <w:framePr w:w="9864" w:h="6368" w:hRule="exact" w:wrap="none" w:vAnchor="page" w:hAnchor="page" w:x="1597" w:y="1195"/>
        <w:shd w:val="clear" w:color="auto" w:fill="auto"/>
        <w:spacing w:after="0" w:line="370" w:lineRule="exact"/>
        <w:ind w:right="440" w:firstLine="760"/>
      </w:pPr>
      <w:r>
        <w:t xml:space="preserve">Порядок слов простого предложения. Сложное предложение. Союзы и местоимения. Бессоюзные придаточные предложения. Глаголы в активном и пассивном залогах. Инфинитив и его функции, инфинитивные обороты. Сложное подлежащее, сложное дополнение. Причастие 1,2 и его функции, причастные обороты, герундий и его функции, герундиальные обороты. Модальные глаголы и их заменители. Условные предложения. Сослагательное наклонение. Эмфатические конструкции. Инверсия, инвертированное придаточное уступительное или причины, двойное отрицание. Многофункциональные строевые элементы: местоимения, слова- заменители, сложные и парные союзы, сравнительно-сопоставительные обороты </w:t>
      </w:r>
      <w:r w:rsidRPr="008B387D">
        <w:rPr>
          <w:lang w:eastAsia="en-US" w:bidi="en-US"/>
        </w:rPr>
        <w:t>(</w:t>
      </w:r>
      <w:r>
        <w:rPr>
          <w:lang w:val="en-US" w:eastAsia="en-US" w:bidi="en-US"/>
        </w:rPr>
        <w:t>as</w:t>
      </w:r>
      <w:r w:rsidRPr="008B387D">
        <w:rPr>
          <w:lang w:eastAsia="en-US" w:bidi="en-US"/>
        </w:rPr>
        <w:t xml:space="preserve"> </w:t>
      </w:r>
      <w:r>
        <w:t xml:space="preserve">... </w:t>
      </w:r>
      <w:r>
        <w:rPr>
          <w:lang w:val="en-US" w:eastAsia="en-US" w:bidi="en-US"/>
        </w:rPr>
        <w:t>as</w:t>
      </w:r>
      <w:r w:rsidRPr="008B387D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8B387D">
        <w:rPr>
          <w:lang w:eastAsia="en-US" w:bidi="en-US"/>
        </w:rPr>
        <w:t xml:space="preserve"> </w:t>
      </w:r>
      <w:r>
        <w:rPr>
          <w:lang w:val="en-US" w:eastAsia="en-US" w:bidi="en-US"/>
        </w:rPr>
        <w:t>so</w:t>
      </w:r>
      <w:r w:rsidRPr="008B387D">
        <w:rPr>
          <w:lang w:eastAsia="en-US" w:bidi="en-US"/>
        </w:rPr>
        <w:t xml:space="preserve"> ... </w:t>
      </w:r>
      <w:r>
        <w:rPr>
          <w:lang w:val="en-US" w:eastAsia="en-US" w:bidi="en-US"/>
        </w:rPr>
        <w:t>as</w:t>
      </w:r>
      <w:r w:rsidRPr="008B387D">
        <w:rPr>
          <w:lang w:eastAsia="en-US" w:bidi="en-US"/>
        </w:rPr>
        <w:t xml:space="preserve">, </w:t>
      </w:r>
      <w:r>
        <w:rPr>
          <w:lang w:val="en-US" w:eastAsia="en-US" w:bidi="en-US"/>
        </w:rPr>
        <w:t>the</w:t>
      </w:r>
      <w:r w:rsidRPr="008B387D">
        <w:rPr>
          <w:lang w:eastAsia="en-US" w:bidi="en-US"/>
        </w:rPr>
        <w:t xml:space="preserve"> ... </w:t>
      </w:r>
      <w:r>
        <w:rPr>
          <w:lang w:val="en-US" w:eastAsia="en-US" w:bidi="en-US"/>
        </w:rPr>
        <w:t>the</w:t>
      </w:r>
      <w:r w:rsidRPr="008B387D">
        <w:rPr>
          <w:lang w:eastAsia="en-US" w:bidi="en-US"/>
        </w:rPr>
        <w:t xml:space="preserve">). </w:t>
      </w:r>
      <w:r>
        <w:t>Коммуникативное членение предложения и средства его выражения.</w:t>
      </w:r>
    </w:p>
    <w:p w:rsidR="00510A21" w:rsidRDefault="006C2ED7">
      <w:pPr>
        <w:pStyle w:val="32"/>
        <w:framePr w:w="9864" w:h="7419" w:hRule="exact" w:wrap="none" w:vAnchor="page" w:hAnchor="page" w:x="1597" w:y="8138"/>
        <w:numPr>
          <w:ilvl w:val="0"/>
          <w:numId w:val="1"/>
        </w:numPr>
        <w:shd w:val="clear" w:color="auto" w:fill="auto"/>
        <w:tabs>
          <w:tab w:val="left" w:pos="2114"/>
        </w:tabs>
        <w:spacing w:before="0" w:after="194" w:line="322" w:lineRule="exact"/>
        <w:ind w:left="2200" w:right="2080"/>
        <w:jc w:val="left"/>
      </w:pPr>
      <w:bookmarkStart w:id="6" w:name="bookmark5"/>
      <w:r>
        <w:t xml:space="preserve">Структура экзамена по иностранному языку для поступающих в аспирантуру </w:t>
      </w:r>
      <w:bookmarkEnd w:id="6"/>
      <w:r w:rsidR="008B387D">
        <w:t>НАН КР</w:t>
      </w:r>
    </w:p>
    <w:p w:rsidR="00510A21" w:rsidRDefault="006C2ED7">
      <w:pPr>
        <w:pStyle w:val="20"/>
        <w:framePr w:w="9864" w:h="7419" w:hRule="exact" w:wrap="none" w:vAnchor="page" w:hAnchor="page" w:x="1597" w:y="8138"/>
        <w:shd w:val="clear" w:color="auto" w:fill="auto"/>
        <w:spacing w:after="368" w:line="379" w:lineRule="exact"/>
        <w:ind w:right="440" w:firstLine="760"/>
      </w:pPr>
      <w:r>
        <w:t xml:space="preserve">Вступительный экзамен по иностранному языку в аспирантуру </w:t>
      </w:r>
      <w:r w:rsidR="008B387D">
        <w:t>НАН КР</w:t>
      </w:r>
      <w:r>
        <w:t xml:space="preserve"> проводится письменно и устно и включает в себя четыре задания:</w:t>
      </w:r>
    </w:p>
    <w:p w:rsidR="00510A21" w:rsidRDefault="006C2ED7">
      <w:pPr>
        <w:pStyle w:val="20"/>
        <w:framePr w:w="9864" w:h="7419" w:hRule="exact" w:wrap="none" w:vAnchor="page" w:hAnchor="page" w:x="1597" w:y="8138"/>
        <w:numPr>
          <w:ilvl w:val="0"/>
          <w:numId w:val="4"/>
        </w:numPr>
        <w:shd w:val="clear" w:color="auto" w:fill="auto"/>
        <w:tabs>
          <w:tab w:val="left" w:pos="1108"/>
        </w:tabs>
        <w:spacing w:after="60" w:line="370" w:lineRule="exact"/>
        <w:ind w:left="1120" w:right="440" w:hanging="360"/>
      </w:pPr>
      <w:r>
        <w:t>Чтение и перевод оригинального текста по специальности со словарем. Объем 2 000 - 3 000 печатных знаков. Время выполнения работы - 45-60 минут. Форма проверки - письменная передача извлеченной информации на языке обучения.</w:t>
      </w:r>
    </w:p>
    <w:p w:rsidR="00510A21" w:rsidRDefault="006C2ED7">
      <w:pPr>
        <w:pStyle w:val="20"/>
        <w:framePr w:w="9864" w:h="7419" w:hRule="exact" w:wrap="none" w:vAnchor="page" w:hAnchor="page" w:x="1597" w:y="8138"/>
        <w:numPr>
          <w:ilvl w:val="0"/>
          <w:numId w:val="4"/>
        </w:numPr>
        <w:shd w:val="clear" w:color="auto" w:fill="auto"/>
        <w:tabs>
          <w:tab w:val="left" w:pos="1108"/>
        </w:tabs>
        <w:spacing w:after="132" w:line="370" w:lineRule="exact"/>
        <w:ind w:left="1120" w:right="440" w:hanging="360"/>
      </w:pPr>
      <w:r>
        <w:t>Беглое чтение оригинального текста по специальности без словаря. Объем - 1 000 - 1 500 печатных знаков. Время выполнения - 1-2 минуты. Форма проверки - передача извлеченной информации на иностранном языке (гуманитарные специальности) и на языке обучения (естественные специальности).</w:t>
      </w:r>
    </w:p>
    <w:p w:rsidR="00510A21" w:rsidRDefault="006C2ED7">
      <w:pPr>
        <w:pStyle w:val="20"/>
        <w:framePr w:w="9864" w:h="7419" w:hRule="exact" w:wrap="none" w:vAnchor="page" w:hAnchor="page" w:x="1597" w:y="8138"/>
        <w:numPr>
          <w:ilvl w:val="0"/>
          <w:numId w:val="4"/>
        </w:numPr>
        <w:shd w:val="clear" w:color="auto" w:fill="auto"/>
        <w:tabs>
          <w:tab w:val="left" w:pos="1108"/>
        </w:tabs>
        <w:spacing w:after="70" w:line="280" w:lineRule="exact"/>
        <w:ind w:left="1120" w:hanging="360"/>
      </w:pPr>
      <w:r>
        <w:t>Чтение и перевод общественно-политического текста.</w:t>
      </w:r>
    </w:p>
    <w:p w:rsidR="00510A21" w:rsidRDefault="006C2ED7">
      <w:pPr>
        <w:pStyle w:val="20"/>
        <w:framePr w:w="9864" w:h="7419" w:hRule="exact" w:wrap="none" w:vAnchor="page" w:hAnchor="page" w:x="1597" w:y="8138"/>
        <w:numPr>
          <w:ilvl w:val="0"/>
          <w:numId w:val="4"/>
        </w:numPr>
        <w:shd w:val="clear" w:color="auto" w:fill="auto"/>
        <w:tabs>
          <w:tab w:val="left" w:pos="1108"/>
        </w:tabs>
        <w:spacing w:after="132" w:line="370" w:lineRule="exact"/>
        <w:ind w:left="1120" w:hanging="360"/>
        <w:jc w:val="left"/>
      </w:pPr>
      <w:r>
        <w:t>Беседа с экзаменаторами на иностранном языке по вопросам общественно-политической тематики и по специальности.</w:t>
      </w:r>
    </w:p>
    <w:p w:rsidR="00510A21" w:rsidRDefault="006C2ED7">
      <w:pPr>
        <w:pStyle w:val="20"/>
        <w:framePr w:w="9864" w:h="7419" w:hRule="exact" w:wrap="none" w:vAnchor="page" w:hAnchor="page" w:x="1597" w:y="8138"/>
        <w:shd w:val="clear" w:color="auto" w:fill="auto"/>
        <w:spacing w:after="0" w:line="280" w:lineRule="exact"/>
        <w:ind w:left="1120" w:hanging="360"/>
      </w:pPr>
      <w:r>
        <w:t>Результаты экзамена оцениваются по пятибалльной системе.</w:t>
      </w:r>
    </w:p>
    <w:p w:rsidR="00510A21" w:rsidRDefault="006C2ED7">
      <w:pPr>
        <w:pStyle w:val="a5"/>
        <w:framePr w:wrap="none" w:vAnchor="page" w:hAnchor="page" w:x="10909" w:y="15870"/>
        <w:shd w:val="clear" w:color="auto" w:fill="auto"/>
        <w:spacing w:line="190" w:lineRule="exact"/>
      </w:pPr>
      <w:r>
        <w:t>5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321"/>
        <w:framePr w:wrap="none" w:vAnchor="page" w:hAnchor="page" w:x="1597" w:y="1658"/>
        <w:numPr>
          <w:ilvl w:val="0"/>
          <w:numId w:val="1"/>
        </w:numPr>
        <w:shd w:val="clear" w:color="auto" w:fill="auto"/>
        <w:tabs>
          <w:tab w:val="left" w:pos="3830"/>
        </w:tabs>
        <w:spacing w:after="0" w:line="280" w:lineRule="exact"/>
        <w:ind w:left="3300"/>
      </w:pPr>
      <w:bookmarkStart w:id="7" w:name="bookmark6"/>
      <w:r>
        <w:lastRenderedPageBreak/>
        <w:t>Процедура экзамена:</w:t>
      </w:r>
      <w:bookmarkEnd w:id="7"/>
    </w:p>
    <w:p w:rsidR="00510A21" w:rsidRDefault="006C2ED7">
      <w:pPr>
        <w:pStyle w:val="20"/>
        <w:framePr w:w="9864" w:h="13587" w:hRule="exact" w:wrap="none" w:vAnchor="page" w:hAnchor="page" w:x="1597" w:y="2229"/>
        <w:shd w:val="clear" w:color="auto" w:fill="auto"/>
        <w:spacing w:after="356" w:line="370" w:lineRule="exact"/>
        <w:ind w:left="220" w:right="280" w:firstLine="720"/>
      </w:pPr>
      <w:r>
        <w:t>Поступающие в аспирантуру выполняют полный письменный перевод с английского на русский язык со словарем в течение 45-60 минут, объем материала - 2000-3000 печатных знаков. Источники - книги по общим проблемам специальностей по профилю вуза.</w:t>
      </w:r>
    </w:p>
    <w:p w:rsidR="00510A21" w:rsidRDefault="006C2ED7">
      <w:pPr>
        <w:pStyle w:val="20"/>
        <w:framePr w:w="9864" w:h="13587" w:hRule="exact" w:wrap="none" w:vAnchor="page" w:hAnchor="page" w:x="1597" w:y="2229"/>
        <w:shd w:val="clear" w:color="auto" w:fill="auto"/>
        <w:spacing w:after="316"/>
        <w:ind w:left="220" w:right="280" w:firstLine="720"/>
      </w:pPr>
      <w:r>
        <w:t>По окончании перевода абитуриенты выходят из аудитории и приглашаются по одному для представления своего перевода, беседы по специальности и выбора газетной статьи, которую они готовят для краткого изложения и беседы в течение 15 минут.</w:t>
      </w:r>
    </w:p>
    <w:p w:rsidR="00510A21" w:rsidRDefault="006C2ED7">
      <w:pPr>
        <w:pStyle w:val="321"/>
        <w:framePr w:w="9864" w:h="13587" w:hRule="exact" w:wrap="none" w:vAnchor="page" w:hAnchor="page" w:x="1597" w:y="2229"/>
        <w:numPr>
          <w:ilvl w:val="0"/>
          <w:numId w:val="1"/>
        </w:numPr>
        <w:shd w:val="clear" w:color="auto" w:fill="auto"/>
        <w:tabs>
          <w:tab w:val="left" w:pos="4675"/>
        </w:tabs>
        <w:spacing w:after="190" w:line="280" w:lineRule="exact"/>
        <w:ind w:left="4160"/>
      </w:pPr>
      <w:bookmarkStart w:id="8" w:name="bookmark7"/>
      <w:r>
        <w:t>Оценки:</w:t>
      </w:r>
      <w:bookmarkEnd w:id="8"/>
    </w:p>
    <w:p w:rsidR="00510A21" w:rsidRDefault="006C2ED7">
      <w:pPr>
        <w:pStyle w:val="20"/>
        <w:framePr w:w="9864" w:h="13587" w:hRule="exact" w:wrap="none" w:vAnchor="page" w:hAnchor="page" w:x="1597" w:y="2229"/>
        <w:numPr>
          <w:ilvl w:val="0"/>
          <w:numId w:val="5"/>
        </w:numPr>
        <w:shd w:val="clear" w:color="auto" w:fill="auto"/>
        <w:tabs>
          <w:tab w:val="left" w:pos="1353"/>
        </w:tabs>
        <w:spacing w:after="356" w:line="370" w:lineRule="exact"/>
        <w:ind w:left="220" w:right="280" w:firstLine="720"/>
      </w:pPr>
      <w:r>
        <w:t>В переводе оценивается точность перевода грамматических конструкций, умение адекватно изложить содержание первоисточника, правильно использовать экономическую и отраслевую терминологию, стилистически правильно изложить текст по-русски.</w:t>
      </w:r>
    </w:p>
    <w:p w:rsidR="00510A21" w:rsidRDefault="006C2ED7">
      <w:pPr>
        <w:pStyle w:val="20"/>
        <w:framePr w:w="9864" w:h="13587" w:hRule="exact" w:wrap="none" w:vAnchor="page" w:hAnchor="page" w:x="1597" w:y="2229"/>
        <w:numPr>
          <w:ilvl w:val="0"/>
          <w:numId w:val="5"/>
        </w:numPr>
        <w:shd w:val="clear" w:color="auto" w:fill="auto"/>
        <w:tabs>
          <w:tab w:val="left" w:pos="1353"/>
        </w:tabs>
        <w:spacing w:after="364"/>
        <w:ind w:left="220" w:right="280" w:firstLine="720"/>
      </w:pPr>
      <w:r>
        <w:t>В беседе по специальности объектом контроля является умение четко, кратко и грамматически правильно рассказать о своей специальности и ответить на вопросы экзаменатора по кругу проблем, предусмотренных программой.</w:t>
      </w:r>
    </w:p>
    <w:p w:rsidR="00510A21" w:rsidRDefault="006C2ED7">
      <w:pPr>
        <w:pStyle w:val="20"/>
        <w:framePr w:w="9864" w:h="13587" w:hRule="exact" w:wrap="none" w:vAnchor="page" w:hAnchor="page" w:x="1597" w:y="2229"/>
        <w:numPr>
          <w:ilvl w:val="0"/>
          <w:numId w:val="5"/>
        </w:numPr>
        <w:shd w:val="clear" w:color="auto" w:fill="auto"/>
        <w:tabs>
          <w:tab w:val="left" w:pos="1353"/>
        </w:tabs>
        <w:spacing w:after="312" w:line="370" w:lineRule="exact"/>
        <w:ind w:left="220" w:right="280" w:firstLine="720"/>
      </w:pPr>
      <w:r>
        <w:t>При реферативном изложении газетной статьи, прочитанной на иностранном языке, оценивается умение следовать схеме реферативного изложения статьи, правильность грамматического оформления высказывания, знание специальной терминологии, беглость речи.</w:t>
      </w:r>
    </w:p>
    <w:p w:rsidR="00510A21" w:rsidRDefault="006C2ED7">
      <w:pPr>
        <w:pStyle w:val="321"/>
        <w:framePr w:w="9864" w:h="13587" w:hRule="exact" w:wrap="none" w:vAnchor="page" w:hAnchor="page" w:x="1597" w:y="2229"/>
        <w:numPr>
          <w:ilvl w:val="0"/>
          <w:numId w:val="1"/>
        </w:numPr>
        <w:shd w:val="clear" w:color="auto" w:fill="auto"/>
        <w:tabs>
          <w:tab w:val="left" w:pos="4330"/>
        </w:tabs>
        <w:spacing w:after="184" w:line="280" w:lineRule="exact"/>
        <w:ind w:left="3920"/>
      </w:pPr>
      <w:bookmarkStart w:id="9" w:name="bookmark8"/>
      <w:r>
        <w:t>Оформление</w:t>
      </w:r>
      <w:bookmarkEnd w:id="9"/>
    </w:p>
    <w:p w:rsidR="00510A21" w:rsidRDefault="006C2ED7">
      <w:pPr>
        <w:pStyle w:val="20"/>
        <w:framePr w:w="9864" w:h="13587" w:hRule="exact" w:wrap="none" w:vAnchor="page" w:hAnchor="page" w:x="1597" w:y="2229"/>
        <w:shd w:val="clear" w:color="auto" w:fill="auto"/>
        <w:spacing w:after="60" w:line="384" w:lineRule="exact"/>
        <w:ind w:left="220" w:right="280" w:firstLine="720"/>
      </w:pPr>
      <w:r>
        <w:t>По каждому ответу оформляется протокол, где проставляются оценки по каждому вопросу экзамена.</w:t>
      </w:r>
    </w:p>
    <w:p w:rsidR="00510A21" w:rsidRDefault="006C2ED7">
      <w:pPr>
        <w:pStyle w:val="20"/>
        <w:framePr w:w="9864" w:h="13587" w:hRule="exact" w:wrap="none" w:vAnchor="page" w:hAnchor="page" w:x="1597" w:y="2229"/>
        <w:shd w:val="clear" w:color="auto" w:fill="auto"/>
        <w:spacing w:after="443" w:line="384" w:lineRule="exact"/>
        <w:ind w:left="220" w:right="280" w:firstLine="720"/>
      </w:pPr>
      <w:r>
        <w:t>Кроме того, в комиссию сдаются сведения о каждом ответившем в комиссии: оценки по аспектам и общая оценка.</w:t>
      </w:r>
    </w:p>
    <w:p w:rsidR="00510A21" w:rsidRDefault="006C2ED7">
      <w:pPr>
        <w:pStyle w:val="321"/>
        <w:framePr w:w="9864" w:h="13587" w:hRule="exact" w:wrap="none" w:vAnchor="page" w:hAnchor="page" w:x="1597" w:y="2229"/>
        <w:shd w:val="clear" w:color="auto" w:fill="auto"/>
        <w:spacing w:after="267" w:line="280" w:lineRule="exact"/>
        <w:ind w:left="3300"/>
      </w:pPr>
      <w:bookmarkStart w:id="10" w:name="bookmark9"/>
      <w:r>
        <w:t>V. Список тем для беседы</w:t>
      </w:r>
      <w:bookmarkEnd w:id="10"/>
    </w:p>
    <w:p w:rsidR="00510A21" w:rsidRDefault="006C2ED7">
      <w:pPr>
        <w:pStyle w:val="20"/>
        <w:framePr w:w="9864" w:h="13587" w:hRule="exact" w:wrap="none" w:vAnchor="page" w:hAnchor="page" w:x="1597" w:y="2229"/>
        <w:shd w:val="clear" w:color="auto" w:fill="auto"/>
        <w:spacing w:after="0" w:line="280" w:lineRule="exact"/>
        <w:ind w:left="220" w:firstLine="720"/>
      </w:pPr>
      <w:r>
        <w:t>- Круг чтения по специальности.</w:t>
      </w:r>
    </w:p>
    <w:p w:rsidR="00510A21" w:rsidRDefault="006C2ED7">
      <w:pPr>
        <w:pStyle w:val="a5"/>
        <w:framePr w:w="9456" w:h="219" w:hRule="exact" w:wrap="none" w:vAnchor="page" w:hAnchor="page" w:x="1779" w:y="15899"/>
        <w:shd w:val="clear" w:color="auto" w:fill="auto"/>
        <w:spacing w:line="190" w:lineRule="exact"/>
        <w:jc w:val="right"/>
      </w:pPr>
      <w:r>
        <w:t>6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lastRenderedPageBreak/>
        <w:t>Значение знания иностранного языка для научной работы.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Иностранный язык как средство профессионального общения.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Научная работа - ее значение для вас лично и для развития отрасли.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Актуальность разработки избранного научного направления.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Ваш реферат по специальности.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Ваш дипломный проект.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Почему Вы решили поступать в аспирантуру.</w:t>
      </w:r>
    </w:p>
    <w:p w:rsidR="00510A21" w:rsidRDefault="006C2ED7">
      <w:pPr>
        <w:pStyle w:val="20"/>
        <w:framePr w:w="9864" w:h="3029" w:hRule="exact" w:wrap="none" w:vAnchor="page" w:hAnchor="page" w:x="1597" w:y="1197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70" w:lineRule="exact"/>
        <w:ind w:left="820" w:firstLine="0"/>
      </w:pPr>
      <w:r>
        <w:t>Ваш рабочий день.</w:t>
      </w:r>
    </w:p>
    <w:p w:rsidR="00510A21" w:rsidRDefault="006C2ED7">
      <w:pPr>
        <w:pStyle w:val="30"/>
        <w:framePr w:w="9864" w:h="10178" w:hRule="exact" w:wrap="none" w:vAnchor="page" w:hAnchor="page" w:x="1597" w:y="5161"/>
        <w:numPr>
          <w:ilvl w:val="0"/>
          <w:numId w:val="1"/>
        </w:numPr>
        <w:shd w:val="clear" w:color="auto" w:fill="auto"/>
        <w:tabs>
          <w:tab w:val="left" w:pos="3847"/>
        </w:tabs>
        <w:spacing w:after="0" w:line="648" w:lineRule="exact"/>
        <w:ind w:left="820" w:right="3560" w:firstLine="2480"/>
        <w:jc w:val="left"/>
      </w:pPr>
      <w:r>
        <w:t>Список литературы Основная литература</w:t>
      </w:r>
    </w:p>
    <w:p w:rsidR="00510A21" w:rsidRDefault="006C2ED7">
      <w:pPr>
        <w:pStyle w:val="20"/>
        <w:framePr w:w="9864" w:h="10178" w:hRule="exact" w:wrap="none" w:vAnchor="page" w:hAnchor="page" w:x="1597" w:y="5161"/>
        <w:numPr>
          <w:ilvl w:val="0"/>
          <w:numId w:val="6"/>
        </w:numPr>
        <w:shd w:val="clear" w:color="auto" w:fill="auto"/>
        <w:tabs>
          <w:tab w:val="left" w:pos="809"/>
        </w:tabs>
        <w:spacing w:after="0" w:line="370" w:lineRule="exact"/>
        <w:ind w:left="820" w:hanging="360"/>
      </w:pPr>
      <w:r>
        <w:t>Данилова, Л. Р. Английский язык [Электронный ресурс]: учебное</w:t>
      </w:r>
    </w:p>
    <w:p w:rsidR="00510A21" w:rsidRDefault="006C2ED7">
      <w:pPr>
        <w:pStyle w:val="20"/>
        <w:framePr w:w="9864" w:h="10178" w:hRule="exact" w:wrap="none" w:vAnchor="page" w:hAnchor="page" w:x="1597" w:y="5161"/>
        <w:shd w:val="clear" w:color="auto" w:fill="auto"/>
        <w:tabs>
          <w:tab w:val="left" w:pos="6803"/>
        </w:tabs>
        <w:spacing w:after="0" w:line="370" w:lineRule="exact"/>
        <w:ind w:left="820" w:firstLine="0"/>
        <w:jc w:val="left"/>
      </w:pPr>
      <w:r>
        <w:t>пособие / Л. Р. Данилова, Е. А. Горбаренко; под ред. Л. Р. Данилова. — Электрон, текстовые данные. — СПб.:</w:t>
      </w:r>
      <w:r>
        <w:tab/>
        <w:t>Санкт-Петербургский</w:t>
      </w:r>
    </w:p>
    <w:p w:rsidR="00510A21" w:rsidRDefault="006C2ED7">
      <w:pPr>
        <w:pStyle w:val="20"/>
        <w:framePr w:w="9864" w:h="10178" w:hRule="exact" w:wrap="none" w:vAnchor="page" w:hAnchor="page" w:x="1597" w:y="5161"/>
        <w:shd w:val="clear" w:color="auto" w:fill="auto"/>
        <w:tabs>
          <w:tab w:val="left" w:pos="1742"/>
          <w:tab w:val="left" w:pos="2289"/>
          <w:tab w:val="left" w:pos="2971"/>
          <w:tab w:val="left" w:pos="3518"/>
          <w:tab w:val="left" w:pos="4180"/>
          <w:tab w:val="left" w:pos="6803"/>
          <w:tab w:val="left" w:pos="8371"/>
        </w:tabs>
        <w:spacing w:after="0" w:line="370" w:lineRule="exact"/>
        <w:ind w:left="820" w:firstLine="0"/>
        <w:jc w:val="left"/>
      </w:pPr>
      <w:r>
        <w:t>государственный архитектурно-строительный университет, ЭБС АСВ, 2017.</w:t>
      </w:r>
      <w:r>
        <w:tab/>
        <w:t>—</w:t>
      </w:r>
      <w:r>
        <w:tab/>
        <w:t>136</w:t>
      </w:r>
      <w:r>
        <w:tab/>
        <w:t>с.</w:t>
      </w:r>
      <w:r>
        <w:tab/>
        <w:t>—</w:t>
      </w:r>
      <w:r>
        <w:tab/>
        <w:t>978-5-9227-0748-0.</w:t>
      </w:r>
      <w:r>
        <w:tab/>
        <w:t>— Режим</w:t>
      </w:r>
      <w:r>
        <w:tab/>
        <w:t>доступа:</w:t>
      </w:r>
    </w:p>
    <w:p w:rsidR="00510A21" w:rsidRDefault="00721293">
      <w:pPr>
        <w:pStyle w:val="20"/>
        <w:framePr w:w="9864" w:h="10178" w:hRule="exact" w:wrap="none" w:vAnchor="page" w:hAnchor="page" w:x="1597" w:y="5161"/>
        <w:shd w:val="clear" w:color="auto" w:fill="auto"/>
        <w:spacing w:after="0" w:line="370" w:lineRule="exact"/>
        <w:ind w:left="820" w:firstLine="0"/>
      </w:pPr>
      <w:hyperlink r:id="rId7" w:history="1">
        <w:r w:rsidR="006C2ED7">
          <w:rPr>
            <w:rStyle w:val="a3"/>
            <w:lang w:val="en-US" w:eastAsia="en-US" w:bidi="en-US"/>
          </w:rPr>
          <w:t>http://www.iprbookshop.ru/78589.html</w:t>
        </w:r>
      </w:hyperlink>
    </w:p>
    <w:p w:rsidR="00510A21" w:rsidRDefault="006C2ED7">
      <w:pPr>
        <w:pStyle w:val="20"/>
        <w:framePr w:w="9864" w:h="10178" w:hRule="exact" w:wrap="none" w:vAnchor="page" w:hAnchor="page" w:x="1597" w:y="5161"/>
        <w:numPr>
          <w:ilvl w:val="0"/>
          <w:numId w:val="6"/>
        </w:numPr>
        <w:shd w:val="clear" w:color="auto" w:fill="auto"/>
        <w:tabs>
          <w:tab w:val="left" w:pos="838"/>
        </w:tabs>
        <w:spacing w:after="0" w:line="370" w:lineRule="exact"/>
        <w:ind w:left="820" w:right="400" w:hanging="360"/>
      </w:pPr>
      <w:r>
        <w:t xml:space="preserve">Нейман, С. Ю. Английский язык. Обучение фонетике и чтению [Электронный ресурс]: учебное пособие / С. Ю. Нейман. — Электрон, текстовые данные. — Омск: Омский государственный технический университет, 2017. — 136 с. — 978-5-8149-2447-6. — Режим доступа: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/78424.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0178" w:hRule="exact" w:wrap="none" w:vAnchor="page" w:hAnchor="page" w:x="1597" w:y="5161"/>
        <w:numPr>
          <w:ilvl w:val="0"/>
          <w:numId w:val="6"/>
        </w:numPr>
        <w:shd w:val="clear" w:color="auto" w:fill="auto"/>
        <w:tabs>
          <w:tab w:val="left" w:pos="838"/>
        </w:tabs>
        <w:spacing w:after="0" w:line="370" w:lineRule="exact"/>
        <w:ind w:left="820" w:right="400" w:hanging="360"/>
      </w:pPr>
      <w:r>
        <w:t>Попов</w:t>
      </w:r>
      <w:r w:rsidRPr="008B387D">
        <w:rPr>
          <w:lang w:val="en-US"/>
        </w:rPr>
        <w:t xml:space="preserve">, </w:t>
      </w:r>
      <w:r>
        <w:t>Е</w:t>
      </w:r>
      <w:r w:rsidRPr="008B387D">
        <w:rPr>
          <w:lang w:val="en-US"/>
        </w:rPr>
        <w:t xml:space="preserve">. </w:t>
      </w:r>
      <w:r>
        <w:t>Б</w:t>
      </w:r>
      <w:r w:rsidRPr="008B387D">
        <w:rPr>
          <w:lang w:val="en-US"/>
        </w:rPr>
        <w:t xml:space="preserve">. </w:t>
      </w:r>
      <w:r>
        <w:rPr>
          <w:lang w:val="en-US" w:eastAsia="en-US" w:bidi="en-US"/>
        </w:rPr>
        <w:t xml:space="preserve">Miscellaneous items. </w:t>
      </w:r>
      <w:r>
        <w:t>Общеразговорный английский язык [Электронный ресурс]: учебное пособие / Е. Б. Попов. — 2-е изд. — Электрон, текстовые данные. — Саратов: Вузовское образование, 2019.</w:t>
      </w:r>
    </w:p>
    <w:p w:rsidR="00510A21" w:rsidRDefault="006C2ED7">
      <w:pPr>
        <w:pStyle w:val="20"/>
        <w:framePr w:w="9864" w:h="10178" w:hRule="exact" w:wrap="none" w:vAnchor="page" w:hAnchor="page" w:x="1597" w:y="5161"/>
        <w:shd w:val="clear" w:color="auto" w:fill="auto"/>
        <w:tabs>
          <w:tab w:val="left" w:pos="2289"/>
          <w:tab w:val="left" w:pos="2971"/>
          <w:tab w:val="left" w:pos="3760"/>
          <w:tab w:val="left" w:pos="6470"/>
          <w:tab w:val="left" w:pos="7138"/>
          <w:tab w:val="left" w:pos="8371"/>
        </w:tabs>
        <w:spacing w:after="0" w:line="370" w:lineRule="exact"/>
        <w:ind w:left="1560" w:firstLine="0"/>
      </w:pPr>
      <w:r>
        <w:t>132</w:t>
      </w:r>
      <w:r>
        <w:tab/>
        <w:t>с.</w:t>
      </w:r>
      <w:r>
        <w:tab/>
        <w:t>—</w:t>
      </w:r>
      <w:r>
        <w:tab/>
        <w:t>978-5-4487-0457-4.</w:t>
      </w:r>
      <w:r>
        <w:tab/>
        <w:t>—</w:t>
      </w:r>
      <w:r>
        <w:tab/>
        <w:t>Режим</w:t>
      </w:r>
      <w:r>
        <w:tab/>
        <w:t>доступа:</w:t>
      </w:r>
    </w:p>
    <w:p w:rsidR="00510A21" w:rsidRDefault="00721293">
      <w:pPr>
        <w:pStyle w:val="20"/>
        <w:framePr w:w="9864" w:h="10178" w:hRule="exact" w:wrap="none" w:vAnchor="page" w:hAnchor="page" w:x="1597" w:y="5161"/>
        <w:shd w:val="clear" w:color="auto" w:fill="auto"/>
        <w:spacing w:after="0" w:line="370" w:lineRule="exact"/>
        <w:ind w:left="820" w:firstLine="0"/>
      </w:pPr>
      <w:hyperlink r:id="rId9" w:history="1">
        <w:r w:rsidR="006C2ED7">
          <w:rPr>
            <w:rStyle w:val="a3"/>
            <w:lang w:val="en-US" w:eastAsia="en-US" w:bidi="en-US"/>
          </w:rPr>
          <w:t>http</w:t>
        </w:r>
        <w:r w:rsidR="006C2ED7" w:rsidRPr="008B387D">
          <w:rPr>
            <w:rStyle w:val="a3"/>
            <w:lang w:eastAsia="en-US" w:bidi="en-US"/>
          </w:rPr>
          <w:t>://</w:t>
        </w:r>
        <w:r w:rsidR="006C2ED7">
          <w:rPr>
            <w:rStyle w:val="a3"/>
            <w:lang w:val="en-US" w:eastAsia="en-US" w:bidi="en-US"/>
          </w:rPr>
          <w:t>www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iprbookshop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ru</w:t>
        </w:r>
        <w:r w:rsidR="006C2ED7" w:rsidRPr="008B387D">
          <w:rPr>
            <w:rStyle w:val="a3"/>
            <w:lang w:eastAsia="en-US" w:bidi="en-US"/>
          </w:rPr>
          <w:t>/79610.</w:t>
        </w:r>
        <w:r w:rsidR="006C2ED7"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0178" w:hRule="exact" w:wrap="none" w:vAnchor="page" w:hAnchor="page" w:x="1597" w:y="516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370" w:lineRule="exact"/>
        <w:ind w:left="820" w:right="400" w:hanging="360"/>
      </w:pPr>
      <w:r>
        <w:t xml:space="preserve">Попов, Е. Б. Английский язык [Электронный ресурс]: учебное пособие / Е. Б. Попов. — 2-е изд. — Электрон, текстовые данные. — Саратов: Вузовское образование, </w:t>
      </w:r>
      <w:r>
        <w:rPr>
          <w:rStyle w:val="24"/>
          <w:lang w:val="ru-RU" w:eastAsia="ru-RU" w:bidi="ru-RU"/>
        </w:rPr>
        <w:t xml:space="preserve">2019. — 133 </w:t>
      </w:r>
      <w:r>
        <w:t xml:space="preserve">с. — </w:t>
      </w:r>
      <w:r>
        <w:rPr>
          <w:rStyle w:val="24"/>
          <w:lang w:val="ru-RU" w:eastAsia="ru-RU" w:bidi="ru-RU"/>
        </w:rPr>
        <w:t xml:space="preserve">978-5-4487-0374-4. </w:t>
      </w:r>
      <w:r>
        <w:t xml:space="preserve">— Режим доступа: </w:t>
      </w:r>
      <w:hyperlink r:id="rId10" w:history="1">
        <w:r>
          <w:rPr>
            <w:rStyle w:val="a3"/>
          </w:rPr>
          <w:t>http://www.iprbookshop.Ri/79614.html</w:t>
        </w:r>
      </w:hyperlink>
    </w:p>
    <w:p w:rsidR="00510A21" w:rsidRDefault="006C2ED7">
      <w:pPr>
        <w:pStyle w:val="20"/>
        <w:framePr w:w="9864" w:h="10178" w:hRule="exact" w:wrap="none" w:vAnchor="page" w:hAnchor="page" w:x="1597" w:y="5161"/>
        <w:numPr>
          <w:ilvl w:val="0"/>
          <w:numId w:val="6"/>
        </w:numPr>
        <w:shd w:val="clear" w:color="auto" w:fill="auto"/>
        <w:tabs>
          <w:tab w:val="left" w:pos="842"/>
        </w:tabs>
        <w:spacing w:after="0" w:line="370" w:lineRule="exact"/>
        <w:ind w:left="820" w:right="400" w:hanging="360"/>
      </w:pPr>
      <w:r>
        <w:t>Попов, Е. Б. Англи</w:t>
      </w:r>
      <w:r w:rsidR="008B387D">
        <w:t>йский язык [Электронный ресурс]</w:t>
      </w:r>
      <w:r>
        <w:t xml:space="preserve">: учебное пособие / Е. Б. Попов. — 2-е изд. — Электрон, текстовые данные. — Саратов: Вузовское образование, 2019. — 108 с. — 978-5-4487-0373-7. — Режим доступа: 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/79613.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a5"/>
        <w:framePr w:wrap="none" w:vAnchor="page" w:hAnchor="page" w:x="10942" w:y="15870"/>
        <w:shd w:val="clear" w:color="auto" w:fill="auto"/>
        <w:spacing w:line="190" w:lineRule="exact"/>
      </w:pPr>
      <w:r>
        <w:t>7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6"/>
        </w:numPr>
        <w:shd w:val="clear" w:color="auto" w:fill="auto"/>
        <w:tabs>
          <w:tab w:val="left" w:pos="776"/>
        </w:tabs>
        <w:spacing w:after="0" w:line="370" w:lineRule="exact"/>
        <w:ind w:left="780" w:hanging="340"/>
      </w:pPr>
      <w:r>
        <w:lastRenderedPageBreak/>
        <w:t>Кузнецова, Т. С. Английский язык. Устная речь. Практикум</w:t>
      </w:r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tabs>
          <w:tab w:val="left" w:pos="6360"/>
        </w:tabs>
        <w:spacing w:after="0" w:line="370" w:lineRule="exact"/>
        <w:ind w:left="780" w:right="440" w:firstLine="0"/>
      </w:pPr>
      <w:r>
        <w:t>[Электронный ресурс]: учебное пособие / Т. С. Кузнецова. — Электрон, текстовые данные. — Екатеринбург:</w:t>
      </w:r>
      <w:r>
        <w:tab/>
        <w:t>Уральский федеральный</w:t>
      </w:r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spacing w:after="0" w:line="370" w:lineRule="exact"/>
        <w:ind w:left="780" w:right="440" w:firstLine="0"/>
      </w:pPr>
      <w:r>
        <w:t xml:space="preserve">университет, ЭБС АСВ, 2016. —268 с. — 978-5-7996-1800-1. — Режим доступа: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/69580.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6"/>
        </w:numPr>
        <w:shd w:val="clear" w:color="auto" w:fill="auto"/>
        <w:tabs>
          <w:tab w:val="left" w:pos="776"/>
        </w:tabs>
        <w:spacing w:after="0" w:line="370" w:lineRule="exact"/>
        <w:ind w:left="780" w:hanging="340"/>
      </w:pPr>
      <w:r>
        <w:t>Шипова, И. А. Немецкий язык. Причастие [Электронный ресурс]:</w:t>
      </w:r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tabs>
          <w:tab w:val="left" w:pos="4692"/>
          <w:tab w:val="left" w:pos="5580"/>
        </w:tabs>
        <w:spacing w:after="0" w:line="370" w:lineRule="exact"/>
        <w:ind w:left="780" w:right="440" w:firstLine="0"/>
      </w:pPr>
      <w:r>
        <w:t>учебное пособие / И. А. Шипова, О. В. Федулова. — Электрон, текстовые данные. —</w:t>
      </w:r>
      <w:r>
        <w:tab/>
        <w:t>М.:</w:t>
      </w:r>
      <w:r>
        <w:tab/>
        <w:t>Московский педагогический</w:t>
      </w:r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spacing w:after="0" w:line="370" w:lineRule="exact"/>
        <w:ind w:left="780" w:right="440" w:firstLine="0"/>
      </w:pPr>
      <w:r>
        <w:t xml:space="preserve">государственный университет, 2016. — 28 с. — 978-5-4263-0468-0. — Режим доступа: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/79059.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6"/>
        </w:numPr>
        <w:shd w:val="clear" w:color="auto" w:fill="auto"/>
        <w:tabs>
          <w:tab w:val="left" w:pos="776"/>
        </w:tabs>
        <w:spacing w:after="0" w:line="370" w:lineRule="exact"/>
        <w:ind w:left="780" w:right="440" w:hanging="340"/>
      </w:pPr>
      <w:r>
        <w:t xml:space="preserve">Варакина, С. Ю. Немецкий язык [Электронный ресурс]: учебное пособие / С. Ю. Варакина. — Электрон, текстовые данные. — СПб.: Проспект Науки, 2017. — 352 с. — 978-5-903090-96-9. — Режим доступа: 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/79987.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6"/>
        </w:numPr>
        <w:shd w:val="clear" w:color="auto" w:fill="auto"/>
        <w:tabs>
          <w:tab w:val="left" w:pos="776"/>
        </w:tabs>
        <w:spacing w:after="0" w:line="370" w:lineRule="exact"/>
        <w:ind w:left="780" w:right="440" w:hanging="340"/>
      </w:pPr>
      <w:r>
        <w:t xml:space="preserve">Немецкий язык [Электронный ресурс]: учебник для магистров / В. А. Баскакова, С. Н. Ковальская, Н. А. Коляда [и др.]; под ред. Н. А. Коляда. — Электрон, текстовые данные. — Ростов-на-Дону: Южный федеральный университет, 2016. — 284 с. — 978-5-9275-1995-8. — Режим доступа: 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rn</w:t>
        </w:r>
        <w:r w:rsidRPr="008B387D">
          <w:rPr>
            <w:rStyle w:val="a3"/>
            <w:lang w:eastAsia="en-US" w:bidi="en-US"/>
          </w:rPr>
          <w:t>/78683.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tabs>
          <w:tab w:val="left" w:pos="1515"/>
          <w:tab w:val="left" w:pos="3728"/>
          <w:tab w:val="left" w:pos="6360"/>
        </w:tabs>
        <w:spacing w:after="0" w:line="370" w:lineRule="exact"/>
        <w:ind w:left="780" w:right="440" w:hanging="340"/>
      </w:pPr>
      <w:r>
        <w:t>Ю.Крайсман, Н. В. Французский язык. Деловая и профессиональная коммуникация [Электронный ресурс]: учебное пособие / Н. В. Крайсман. — Электрон, текстовые данные. — Казань: Казанский национальный исследовательский технологический университет, 2017. —</w:t>
      </w:r>
      <w:r>
        <w:tab/>
        <w:t>108 с. —</w:t>
      </w:r>
      <w:r>
        <w:tab/>
        <w:t>978-5-7882-2201-1.</w:t>
      </w:r>
      <w:r>
        <w:tab/>
        <w:t>— Режим доступа:</w:t>
      </w:r>
    </w:p>
    <w:p w:rsidR="00510A21" w:rsidRDefault="00721293">
      <w:pPr>
        <w:pStyle w:val="20"/>
        <w:framePr w:w="9864" w:h="14564" w:hRule="exact" w:wrap="none" w:vAnchor="page" w:hAnchor="page" w:x="1597" w:y="1145"/>
        <w:shd w:val="clear" w:color="auto" w:fill="auto"/>
        <w:spacing w:after="0" w:line="370" w:lineRule="exact"/>
        <w:ind w:left="780" w:firstLine="0"/>
      </w:pPr>
      <w:hyperlink r:id="rId16" w:history="1">
        <w:r w:rsidR="006C2ED7">
          <w:rPr>
            <w:rStyle w:val="a3"/>
            <w:lang w:val="en-US" w:eastAsia="en-US" w:bidi="en-US"/>
          </w:rPr>
          <w:t>http://www.iprbookshop.ru/79593.html</w:t>
        </w:r>
      </w:hyperlink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7"/>
        </w:numPr>
        <w:shd w:val="clear" w:color="auto" w:fill="auto"/>
        <w:tabs>
          <w:tab w:val="left" w:pos="880"/>
        </w:tabs>
        <w:spacing w:after="0" w:line="370" w:lineRule="exact"/>
        <w:ind w:left="780" w:hanging="340"/>
      </w:pPr>
      <w:r>
        <w:t>Никитина, М. Ю. Французский язык [Электронный ресурс]: учебное</w:t>
      </w:r>
    </w:p>
    <w:p w:rsidR="00510A21" w:rsidRDefault="006C2ED7">
      <w:pPr>
        <w:pStyle w:val="20"/>
        <w:framePr w:w="9864" w:h="14564" w:hRule="exact" w:wrap="none" w:vAnchor="page" w:hAnchor="page" w:x="1597" w:y="1145"/>
        <w:shd w:val="clear" w:color="auto" w:fill="auto"/>
        <w:tabs>
          <w:tab w:val="left" w:pos="2710"/>
          <w:tab w:val="left" w:pos="3338"/>
          <w:tab w:val="left" w:pos="5066"/>
          <w:tab w:val="left" w:pos="6674"/>
        </w:tabs>
        <w:spacing w:after="0" w:line="370" w:lineRule="exact"/>
        <w:ind w:left="780" w:right="440" w:firstLine="0"/>
      </w:pPr>
      <w:r>
        <w:t>пособие для студентов института экономики и менеджмента / М. Ю. Никитина. — Электрон, текстовые данные. — Белгород: Белгородский государственный технологический университет им. В.Г. Шухова, ЭБС АСВ, 2017.</w:t>
      </w:r>
      <w:r>
        <w:tab/>
        <w:t>—</w:t>
      </w:r>
      <w:r>
        <w:tab/>
        <w:t>90 с. —</w:t>
      </w:r>
      <w:r>
        <w:tab/>
        <w:t>2227-8397.</w:t>
      </w:r>
      <w:r>
        <w:tab/>
        <w:t>— Режим доступа:</w:t>
      </w:r>
    </w:p>
    <w:p w:rsidR="00510A21" w:rsidRDefault="00721293">
      <w:pPr>
        <w:pStyle w:val="20"/>
        <w:framePr w:w="9864" w:h="14564" w:hRule="exact" w:wrap="none" w:vAnchor="page" w:hAnchor="page" w:x="1597" w:y="1145"/>
        <w:shd w:val="clear" w:color="auto" w:fill="auto"/>
        <w:spacing w:after="0" w:line="370" w:lineRule="exact"/>
        <w:ind w:left="780" w:firstLine="0"/>
      </w:pPr>
      <w:hyperlink r:id="rId17" w:history="1">
        <w:r w:rsidR="006C2ED7">
          <w:rPr>
            <w:rStyle w:val="a3"/>
            <w:lang w:val="en-US" w:eastAsia="en-US" w:bidi="en-US"/>
          </w:rPr>
          <w:t>http</w:t>
        </w:r>
        <w:r w:rsidR="006C2ED7" w:rsidRPr="008B387D">
          <w:rPr>
            <w:rStyle w:val="a3"/>
            <w:lang w:eastAsia="en-US" w:bidi="en-US"/>
          </w:rPr>
          <w:t>://</w:t>
        </w:r>
        <w:r w:rsidR="006C2ED7">
          <w:rPr>
            <w:rStyle w:val="a3"/>
            <w:lang w:val="en-US" w:eastAsia="en-US" w:bidi="en-US"/>
          </w:rPr>
          <w:t>www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iprbookshop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ru</w:t>
        </w:r>
        <w:r w:rsidR="006C2ED7" w:rsidRPr="008B387D">
          <w:rPr>
            <w:rStyle w:val="a3"/>
            <w:lang w:eastAsia="en-US" w:bidi="en-US"/>
          </w:rPr>
          <w:t>/8053</w:t>
        </w:r>
        <w:r w:rsidR="006C2ED7">
          <w:rPr>
            <w:rStyle w:val="a3"/>
          </w:rPr>
          <w:t>1</w:t>
        </w:r>
      </w:hyperlink>
      <w:r w:rsidR="006C2ED7">
        <w:t xml:space="preserve"> </w:t>
      </w:r>
      <w:r w:rsidR="006C2ED7" w:rsidRPr="008B387D">
        <w:rPr>
          <w:lang w:eastAsia="en-US" w:bidi="en-US"/>
        </w:rPr>
        <w:t>.</w:t>
      </w:r>
      <w:r w:rsidR="006C2ED7">
        <w:rPr>
          <w:lang w:val="en-US" w:eastAsia="en-US" w:bidi="en-US"/>
        </w:rPr>
        <w:t>html</w:t>
      </w:r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7"/>
        </w:numPr>
        <w:shd w:val="clear" w:color="auto" w:fill="auto"/>
        <w:tabs>
          <w:tab w:val="left" w:pos="880"/>
        </w:tabs>
        <w:spacing w:after="0" w:line="370" w:lineRule="exact"/>
        <w:ind w:left="780" w:right="440" w:hanging="340"/>
      </w:pPr>
      <w:r>
        <w:t xml:space="preserve">Никитина М.Ю. Французский язык [Электронный ресурс]: учебное пособие для студентов транспортно-технологического института / М.Ю. Никитина. — Электрон, текстовые данные. — Белгород: Белгородский государственный технологический университет им. В.Г. Шухова, ЭБС АСВ, 2017. — 85 с. — 2227-8397. — Режим доступа: </w:t>
      </w:r>
      <w:r>
        <w:rPr>
          <w:lang w:val="en-US" w:eastAsia="en-US" w:bidi="en-US"/>
        </w:rPr>
        <w:t>http</w:t>
      </w:r>
      <w:r>
        <w:t xml:space="preserve">:// </w:t>
      </w:r>
      <w:r>
        <w:rPr>
          <w:lang w:val="en-US" w:eastAsia="en-US" w:bidi="en-US"/>
        </w:rPr>
        <w:t>www</w:t>
      </w:r>
      <w:r>
        <w:t xml:space="preserve">. </w:t>
      </w:r>
      <w:r>
        <w:rPr>
          <w:lang w:val="en-US" w:eastAsia="en-US" w:bidi="en-US"/>
        </w:rPr>
        <w:t>iprbookshop</w:t>
      </w:r>
      <w:r>
        <w:t xml:space="preserve">. </w:t>
      </w:r>
      <w:r>
        <w:rPr>
          <w:lang w:val="en-US" w:eastAsia="en-US" w:bidi="en-US"/>
        </w:rPr>
        <w:t>ru</w:t>
      </w:r>
      <w:r w:rsidRPr="008B387D">
        <w:rPr>
          <w:lang w:eastAsia="en-US" w:bidi="en-US"/>
        </w:rPr>
        <w:t>/8</w:t>
      </w:r>
      <w:r>
        <w:t xml:space="preserve">0 5 3 0. </w:t>
      </w:r>
      <w:r>
        <w:rPr>
          <w:lang w:val="en-US" w:eastAsia="en-US" w:bidi="en-US"/>
        </w:rPr>
        <w:t>html</w:t>
      </w:r>
    </w:p>
    <w:p w:rsidR="00510A21" w:rsidRDefault="006C2ED7">
      <w:pPr>
        <w:pStyle w:val="20"/>
        <w:framePr w:w="9864" w:h="14564" w:hRule="exact" w:wrap="none" w:vAnchor="page" w:hAnchor="page" w:x="1597" w:y="1145"/>
        <w:numPr>
          <w:ilvl w:val="0"/>
          <w:numId w:val="7"/>
        </w:numPr>
        <w:shd w:val="clear" w:color="auto" w:fill="auto"/>
        <w:tabs>
          <w:tab w:val="left" w:pos="880"/>
        </w:tabs>
        <w:spacing w:after="0" w:line="370" w:lineRule="exact"/>
        <w:ind w:left="780" w:right="440" w:hanging="340"/>
      </w:pPr>
      <w:r>
        <w:t>Воронкова, И. С. Французский язык [Электронный ресурс]: учебное пособие / И. С. Воронкова, Л. Ю. Витрук, Я. А. Ковалевская ; под ред.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510A21">
      <w:pPr>
        <w:framePr w:wrap="none" w:vAnchor="page" w:hAnchor="page" w:x="1462"/>
      </w:pPr>
    </w:p>
    <w:p w:rsidR="00510A21" w:rsidRDefault="008B387D">
      <w:pPr>
        <w:framePr w:wrap="none" w:vAnchor="page" w:hAnchor="page" w:x="214" w:y="4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175260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tabs>
          <w:tab w:val="left" w:pos="1866"/>
          <w:tab w:val="left" w:pos="2445"/>
          <w:tab w:val="left" w:pos="4245"/>
          <w:tab w:val="left" w:pos="6808"/>
        </w:tabs>
        <w:spacing w:after="0" w:line="370" w:lineRule="exact"/>
        <w:ind w:left="880" w:right="340" w:firstLine="0"/>
      </w:pPr>
      <w:r>
        <w:t>Е. А. Чигирин. — Электрон, текстовые данные. — Воронеж: Воронежский государственный университет инженерных технологий, 2016.</w:t>
      </w:r>
      <w:r>
        <w:tab/>
        <w:t>—</w:t>
      </w:r>
      <w:r>
        <w:tab/>
        <w:t>180 с. —</w:t>
      </w:r>
      <w:r>
        <w:tab/>
        <w:t>978-5-00032-222-2.</w:t>
      </w:r>
      <w:r>
        <w:tab/>
        <w:t>— Режим доступа: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spacing w:after="0" w:line="370" w:lineRule="exact"/>
        <w:ind w:left="880" w:firstLine="0"/>
      </w:pPr>
      <w:r>
        <w:rPr>
          <w:lang w:val="en-US" w:eastAsia="en-US" w:bidi="en-US"/>
        </w:rPr>
        <w:t>http ://www. iprbookshop.ru/</w:t>
      </w:r>
      <w:r>
        <w:t xml:space="preserve">64417 </w:t>
      </w:r>
      <w:r>
        <w:rPr>
          <w:lang w:val="en-US" w:eastAsia="en-US" w:bidi="en-US"/>
        </w:rPr>
        <w:t>.html</w:t>
      </w:r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1"/>
        </w:tabs>
        <w:spacing w:after="0" w:line="370" w:lineRule="exact"/>
        <w:ind w:left="880" w:hanging="340"/>
      </w:pPr>
      <w:r>
        <w:t>Межова, М. В. Иностранный язык (английский язык) [Электронный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tabs>
          <w:tab w:val="left" w:pos="2099"/>
        </w:tabs>
        <w:spacing w:after="0" w:line="370" w:lineRule="exact"/>
        <w:ind w:left="880" w:firstLine="0"/>
      </w:pPr>
      <w:r>
        <w:t>ресурс]:</w:t>
      </w:r>
      <w:r>
        <w:tab/>
        <w:t xml:space="preserve">практикум для студентов </w:t>
      </w:r>
      <w:r>
        <w:rPr>
          <w:lang w:val="en-US" w:eastAsia="en-US" w:bidi="en-US"/>
        </w:rPr>
        <w:t>l</w:t>
      </w:r>
      <w:r w:rsidRPr="008B387D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8B387D">
        <w:rPr>
          <w:lang w:eastAsia="en-US" w:bidi="en-US"/>
        </w:rPr>
        <w:t xml:space="preserve">, </w:t>
      </w:r>
      <w:r>
        <w:t>2-го курсов для всех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spacing w:after="0" w:line="370" w:lineRule="exact"/>
        <w:ind w:left="880" w:right="340" w:firstLine="0"/>
      </w:pPr>
      <w:r>
        <w:t xml:space="preserve">направлений подготовки бакалавриата и специалитета КемГИК / М. В. Межова. — Электрон, текстовые данные. — Кемерово: Кемеровский государственный институт культуры, 2017. — 212 с. — 978-5-8154- 0369-7. — Режим доступа: </w:t>
      </w:r>
      <w:hyperlink r:id="rId19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/66344.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1"/>
        </w:tabs>
        <w:spacing w:after="0" w:line="370" w:lineRule="exact"/>
        <w:ind w:left="880" w:right="340" w:hanging="340"/>
      </w:pPr>
      <w:r>
        <w:t xml:space="preserve">Восковская, А. С. Английский язык [Электронный ресурс] / А. С. Восковская, Т. А. Карпова. — Электрон, текстовые данные. — Ростов- на-Дону: Феникс, 2016. — 377 с. — 978-5-222-26881-0. — Режим доступа: 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/59327.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370" w:lineRule="exact"/>
        <w:ind w:left="880" w:hanging="340"/>
      </w:pPr>
      <w:r>
        <w:t>Кашпарова, В. С. Английский язык [Электронный ресурс] / В. С.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tabs>
          <w:tab w:val="left" w:pos="1866"/>
          <w:tab w:val="left" w:pos="2690"/>
          <w:tab w:val="left" w:pos="4821"/>
          <w:tab w:val="left" w:pos="6558"/>
        </w:tabs>
        <w:spacing w:after="0" w:line="370" w:lineRule="exact"/>
        <w:ind w:left="880" w:right="340" w:firstLine="0"/>
      </w:pPr>
      <w:r>
        <w:t>Кашпарова, В. Ю. Синицын. — Электрон, текстовые данные. — М.: Интернет-Университет Информационных Технологий (ИНТУИТ), 2016.</w:t>
      </w:r>
      <w:r>
        <w:tab/>
        <w:t>—</w:t>
      </w:r>
      <w:r>
        <w:tab/>
        <w:t>118 с. —</w:t>
      </w:r>
      <w:r>
        <w:tab/>
        <w:t>2227-8397.</w:t>
      </w:r>
      <w:r>
        <w:tab/>
        <w:t>— Режим доступа:</w:t>
      </w:r>
    </w:p>
    <w:p w:rsidR="00510A21" w:rsidRDefault="00721293">
      <w:pPr>
        <w:pStyle w:val="20"/>
        <w:framePr w:w="9864" w:h="14203" w:hRule="exact" w:wrap="none" w:vAnchor="page" w:hAnchor="page" w:x="1597" w:y="1270"/>
        <w:shd w:val="clear" w:color="auto" w:fill="auto"/>
        <w:spacing w:after="0" w:line="370" w:lineRule="exact"/>
        <w:ind w:left="880" w:firstLine="0"/>
      </w:pPr>
      <w:hyperlink r:id="rId21" w:history="1">
        <w:r w:rsidR="006C2ED7">
          <w:rPr>
            <w:rStyle w:val="a3"/>
            <w:lang w:val="en-US" w:eastAsia="en-US" w:bidi="en-US"/>
          </w:rPr>
          <w:t>http://www.iprbookshop.ru/52140.html</w:t>
        </w:r>
      </w:hyperlink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370" w:lineRule="exact"/>
        <w:ind w:left="880" w:right="340" w:hanging="340"/>
      </w:pPr>
      <w:r>
        <w:t xml:space="preserve">Иностранный язык профессионального общения (английский язык) [Электронный ресурс]: учебное пособие / И. Б. Кошеварова, Е. Н. Мирошниченко, Е. А. Молодых [и др.]. — Электрон, текстовые данные. — Воронеж: Воронежский государственный университет инженерных технологий, 2018. — 140 с. — 978-5-00032-323-6. — Режим доступа: </w:t>
      </w:r>
      <w:hyperlink r:id="rId22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/76428.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370" w:lineRule="exact"/>
        <w:ind w:left="880" w:hanging="340"/>
      </w:pPr>
      <w:r>
        <w:t>Немецкий язык. Практическая грамматика [Электронный ресурс]: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tabs>
          <w:tab w:val="left" w:pos="4077"/>
          <w:tab w:val="left" w:pos="4821"/>
          <w:tab w:val="left" w:pos="5680"/>
        </w:tabs>
        <w:spacing w:after="0" w:line="370" w:lineRule="exact"/>
        <w:ind w:left="880" w:right="340" w:firstLine="0"/>
      </w:pPr>
      <w:r>
        <w:t>учебное пособие на немецком языке для студентов первого курса факультета иностранных языков педагогических университетов / А. Н. Карелин, И. М. Наер, О. В. Федулова, И. А. Шипова. — Электрон, текстовые данные.</w:t>
      </w:r>
      <w:r>
        <w:tab/>
        <w:t>—</w:t>
      </w:r>
      <w:r>
        <w:tab/>
        <w:t>М.:</w:t>
      </w:r>
      <w:r>
        <w:tab/>
        <w:t>Московский педагогический</w:t>
      </w:r>
    </w:p>
    <w:p w:rsidR="00510A21" w:rsidRDefault="006C2ED7">
      <w:pPr>
        <w:pStyle w:val="20"/>
        <w:framePr w:w="9864" w:h="14203" w:hRule="exact" w:wrap="none" w:vAnchor="page" w:hAnchor="page" w:x="1597" w:y="1270"/>
        <w:shd w:val="clear" w:color="auto" w:fill="auto"/>
        <w:spacing w:after="0" w:line="370" w:lineRule="exact"/>
        <w:ind w:left="880" w:right="340" w:firstLine="0"/>
      </w:pPr>
      <w:r>
        <w:t xml:space="preserve">государственный университет, 2015. — 264 с. — 978-5-4263-0233-4. — Режим доступа: </w:t>
      </w:r>
      <w:hyperlink r:id="rId23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/70134.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203" w:hRule="exact" w:wrap="none" w:vAnchor="page" w:hAnchor="page" w:x="1597" w:y="1270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370" w:lineRule="exact"/>
        <w:ind w:left="880" w:right="340" w:hanging="340"/>
      </w:pPr>
      <w:r>
        <w:t xml:space="preserve">Перешиткин, А. В. Практический курс основного иностранного языка (английский) аспект: домашнее/индивидуальное чтение [Электронный ресурс]: сборник упражнений / А. В. Перешиткин. — Электрон, текстовые данные. — Симферополь: Университет экономики и управления, 2017. — 80 с. — 2227-8397. — Режим доступа: </w:t>
      </w:r>
      <w:hyperlink r:id="rId24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/73268.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a5"/>
        <w:framePr w:wrap="none" w:vAnchor="page" w:hAnchor="page" w:x="11009" w:y="15938"/>
        <w:shd w:val="clear" w:color="auto" w:fill="auto"/>
        <w:spacing w:line="190" w:lineRule="exact"/>
      </w:pPr>
      <w:r>
        <w:t>9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r>
        <w:lastRenderedPageBreak/>
        <w:t>Дополнительная литература</w:t>
      </w:r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12"/>
        </w:tabs>
        <w:spacing w:after="0" w:line="370" w:lineRule="exact"/>
        <w:ind w:left="1100" w:hanging="340"/>
      </w:pPr>
      <w:r>
        <w:t xml:space="preserve">Могутова, О. А. Английский язык [Электронный ресурс]: учебное пособие / О. А. Могутова. — Электрон, текстовые данные. — Саратов: Ай Пи Эр Медиа, 2018. — 103 с. — 978-5-4486-0032-6. — Режим доступа: </w:t>
      </w:r>
      <w:hyperlink r:id="rId25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ni</w:t>
        </w:r>
        <w:r w:rsidRPr="008B387D">
          <w:rPr>
            <w:rStyle w:val="a3"/>
            <w:lang w:eastAsia="en-US" w:bidi="en-US"/>
          </w:rPr>
          <w:t>/7</w:t>
        </w:r>
        <w:r>
          <w:rPr>
            <w:rStyle w:val="a3"/>
          </w:rPr>
          <w:t>1553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36"/>
        </w:tabs>
        <w:spacing w:after="0" w:line="370" w:lineRule="exact"/>
        <w:ind w:left="1100" w:hanging="340"/>
      </w:pPr>
      <w:r>
        <w:t>Эйбер, Е. В. Немецкий язык [Электронный ресурс]: учебно</w:t>
      </w:r>
      <w:r>
        <w:softHyphen/>
        <w:t xml:space="preserve">методическое пособие / Е. В. Эйбер. — Электрон, текстовые данные. — Саратов: Ай Пи Эр Медиа, 2018. — 149 с. — 978-5-4486-0199-6. — Режим доступа: </w:t>
      </w:r>
      <w:hyperlink r:id="rId26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/72459.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36"/>
        </w:tabs>
        <w:spacing w:after="0" w:line="370" w:lineRule="exact"/>
        <w:ind w:left="1100" w:hanging="340"/>
      </w:pPr>
      <w:r>
        <w:t>Рябова, М. В. Французский язык для начинающих [Электронный ресурс]: учебное пособие / М. В. Рябова. — Электрон, текстовые данные. — М.: Российский государственный университет правосудия,</w:t>
      </w:r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9"/>
        </w:numPr>
        <w:shd w:val="clear" w:color="auto" w:fill="auto"/>
        <w:spacing w:after="0" w:line="370" w:lineRule="exact"/>
        <w:ind w:left="1100" w:firstLine="0"/>
      </w:pPr>
      <w:r>
        <w:t xml:space="preserve"> — 220 с. — 978-5-93916-616-4. — Режим доступа: </w:t>
      </w:r>
      <w:hyperlink r:id="rId27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/58426.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70" w:lineRule="exact"/>
        <w:ind w:left="1100" w:hanging="340"/>
      </w:pPr>
      <w:r>
        <w:t xml:space="preserve">Скорик, Л. </w:t>
      </w:r>
      <w:r>
        <w:rPr>
          <w:rStyle w:val="21"/>
        </w:rPr>
        <w:t xml:space="preserve">Е. </w:t>
      </w:r>
      <w:r>
        <w:t>Французский язык [Электронный ресурс]: практикум по</w:t>
      </w: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tabs>
          <w:tab w:val="left" w:pos="2972"/>
          <w:tab w:val="left" w:pos="3682"/>
        </w:tabs>
        <w:spacing w:after="0" w:line="370" w:lineRule="exact"/>
        <w:ind w:left="1100" w:firstLine="0"/>
      </w:pPr>
      <w:r>
        <w:t>развитию навыков устной речи / Л. Е. Скорик. — Электрон, текстовые данные. —</w:t>
      </w:r>
      <w:r>
        <w:tab/>
        <w:t>М.:</w:t>
      </w:r>
      <w:r>
        <w:tab/>
        <w:t>Московский педагогический государственный</w:t>
      </w: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r>
        <w:t xml:space="preserve">университет, 2017. — 296 с. — 978-5-4263-0519-9. — Режим доступа: </w:t>
      </w:r>
      <w:hyperlink r:id="rId28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/75965.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2051"/>
          <w:tab w:val="right" w:pos="2932"/>
          <w:tab w:val="left" w:pos="3283"/>
          <w:tab w:val="center" w:pos="3969"/>
          <w:tab w:val="left" w:pos="4310"/>
          <w:tab w:val="right" w:pos="7396"/>
          <w:tab w:val="right" w:pos="8495"/>
          <w:tab w:val="right" w:pos="9745"/>
        </w:tabs>
        <w:spacing w:after="0" w:line="370" w:lineRule="exact"/>
        <w:ind w:left="1100" w:hanging="340"/>
      </w:pPr>
      <w:r>
        <w:t xml:space="preserve"> Украинец, И. А. Иностранный язык (английский язык) в профессиональной деятельности [Электронный ресурс]: учебно</w:t>
      </w:r>
      <w:r>
        <w:softHyphen/>
        <w:t>методическое пособие / И. А. Украинец. — Электрон, текстовые данные. — М.: Российский государственный университет правосудия, 2015.</w:t>
      </w:r>
      <w:r>
        <w:tab/>
        <w:t>—</w:t>
      </w:r>
      <w:r>
        <w:tab/>
        <w:t>48</w:t>
      </w:r>
      <w:r>
        <w:tab/>
        <w:t>с.</w:t>
      </w:r>
      <w:r>
        <w:tab/>
        <w:t>—</w:t>
      </w:r>
      <w:r>
        <w:tab/>
        <w:t>978-5-93916-454-2.</w:t>
      </w:r>
      <w:r>
        <w:tab/>
        <w:t>—</w:t>
      </w:r>
      <w:r>
        <w:tab/>
        <w:t>Режим</w:t>
      </w:r>
      <w:r>
        <w:tab/>
        <w:t>доступа:</w:t>
      </w:r>
    </w:p>
    <w:p w:rsidR="00510A21" w:rsidRDefault="00721293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hyperlink r:id="rId29" w:history="1">
        <w:r w:rsidR="006C2ED7">
          <w:rPr>
            <w:rStyle w:val="a3"/>
            <w:lang w:val="en-US" w:eastAsia="en-US" w:bidi="en-US"/>
          </w:rPr>
          <w:t>http://www.iprbookshop.ru/45219.html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70" w:lineRule="exact"/>
        <w:ind w:left="1100" w:hanging="340"/>
      </w:pPr>
      <w:r>
        <w:t>Матвиенко, Л. М. Иностранный язык: теория и практика. Итоговая</w:t>
      </w: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tabs>
          <w:tab w:val="left" w:pos="8823"/>
        </w:tabs>
        <w:spacing w:after="0" w:line="370" w:lineRule="exact"/>
        <w:ind w:left="1100" w:firstLine="0"/>
      </w:pPr>
      <w:r>
        <w:t>аттестация по дисциплине [Электронный ресурс]:</w:t>
      </w:r>
      <w:r>
        <w:tab/>
        <w:t>учебно</w:t>
      </w:r>
      <w:r>
        <w:softHyphen/>
      </w: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r>
        <w:t>методическое пособие / Л. М. Матвиенко, В. Г. Нестеренко. — Электрон, текстовые данные. — Саратов: Вузовское образование,</w:t>
      </w:r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9"/>
        </w:numPr>
        <w:shd w:val="clear" w:color="auto" w:fill="auto"/>
        <w:tabs>
          <w:tab w:val="left" w:pos="2051"/>
          <w:tab w:val="right" w:pos="2932"/>
          <w:tab w:val="left" w:pos="3283"/>
          <w:tab w:val="center" w:pos="3969"/>
          <w:tab w:val="left" w:pos="4310"/>
          <w:tab w:val="right" w:pos="7396"/>
          <w:tab w:val="right" w:pos="8495"/>
          <w:tab w:val="right" w:pos="9745"/>
        </w:tabs>
        <w:spacing w:after="0" w:line="370" w:lineRule="exact"/>
        <w:ind w:left="1100" w:firstLine="0"/>
      </w:pPr>
      <w:r>
        <w:t>—</w:t>
      </w:r>
      <w:r>
        <w:tab/>
        <w:t>43</w:t>
      </w:r>
      <w:r>
        <w:tab/>
        <w:t>с.</w:t>
      </w:r>
      <w:r>
        <w:tab/>
        <w:t>—</w:t>
      </w:r>
      <w:r>
        <w:tab/>
        <w:t>978-5-4487-0288-4.</w:t>
      </w:r>
      <w:r>
        <w:tab/>
        <w:t>—</w:t>
      </w:r>
      <w:r>
        <w:tab/>
        <w:t>Режим</w:t>
      </w:r>
      <w:r>
        <w:tab/>
        <w:t>доступа:</w:t>
      </w:r>
    </w:p>
    <w:p w:rsidR="00510A21" w:rsidRDefault="00721293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hyperlink r:id="rId30" w:history="1">
        <w:r w:rsidR="006C2ED7">
          <w:rPr>
            <w:rStyle w:val="a3"/>
            <w:lang w:val="en-US" w:eastAsia="en-US" w:bidi="en-US"/>
          </w:rPr>
          <w:t>http://www.iprbookshop.rn/76827</w:t>
        </w:r>
      </w:hyperlink>
      <w:r w:rsidR="006C2ED7">
        <w:rPr>
          <w:lang w:val="en-US" w:eastAsia="en-US" w:bidi="en-US"/>
        </w:rPr>
        <w:t>. html</w:t>
      </w:r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70" w:lineRule="exact"/>
        <w:ind w:left="1100" w:hanging="340"/>
      </w:pPr>
      <w:r>
        <w:t xml:space="preserve">Баландина, Ю. В. Деловой иностранный язык. </w:t>
      </w:r>
      <w:r>
        <w:rPr>
          <w:lang w:val="en-US" w:eastAsia="en-US" w:bidi="en-US"/>
        </w:rPr>
        <w:t>Business Letters</w:t>
      </w:r>
    </w:p>
    <w:p w:rsidR="00510A21" w:rsidRDefault="006C2ED7">
      <w:pPr>
        <w:pStyle w:val="20"/>
        <w:framePr w:w="9864" w:h="14559" w:hRule="exact" w:wrap="none" w:vAnchor="page" w:hAnchor="page" w:x="1523" w:y="1247"/>
        <w:shd w:val="clear" w:color="auto" w:fill="auto"/>
        <w:tabs>
          <w:tab w:val="left" w:pos="3283"/>
          <w:tab w:val="center" w:pos="3969"/>
          <w:tab w:val="left" w:pos="4310"/>
          <w:tab w:val="left" w:pos="5473"/>
          <w:tab w:val="right" w:pos="7396"/>
          <w:tab w:val="right" w:pos="8495"/>
          <w:tab w:val="right" w:pos="9745"/>
        </w:tabs>
        <w:spacing w:after="0" w:line="370" w:lineRule="exact"/>
        <w:ind w:left="1100" w:firstLine="0"/>
      </w:pPr>
      <w:r>
        <w:t>[Электронный ресурс] / Ю. В. Баландина, Ю. А. Сазанович, Н. А. Тишукова. — Электрон, текстовые данные. — СПб</w:t>
      </w:r>
      <w:r w:rsidR="008B387D">
        <w:t>.</w:t>
      </w:r>
      <w:r>
        <w:t>: Университет ИТМО, 2016.</w:t>
      </w:r>
      <w:r>
        <w:tab/>
        <w:t>—</w:t>
      </w:r>
      <w:r>
        <w:tab/>
        <w:t>45</w:t>
      </w:r>
      <w:r>
        <w:tab/>
        <w:t>с. —</w:t>
      </w:r>
      <w:r>
        <w:tab/>
        <w:t>2227-8397.</w:t>
      </w:r>
      <w:r>
        <w:tab/>
        <w:t>—</w:t>
      </w:r>
      <w:r>
        <w:tab/>
        <w:t>Режим</w:t>
      </w:r>
      <w:r>
        <w:tab/>
        <w:t>доступа:</w:t>
      </w:r>
    </w:p>
    <w:p w:rsidR="00510A21" w:rsidRDefault="00721293">
      <w:pPr>
        <w:pStyle w:val="20"/>
        <w:framePr w:w="9864" w:h="14559" w:hRule="exact" w:wrap="none" w:vAnchor="page" w:hAnchor="page" w:x="1523" w:y="1247"/>
        <w:shd w:val="clear" w:color="auto" w:fill="auto"/>
        <w:spacing w:after="0" w:line="370" w:lineRule="exact"/>
        <w:ind w:left="1100" w:firstLine="0"/>
      </w:pPr>
      <w:hyperlink r:id="rId31" w:history="1">
        <w:r w:rsidR="006C2ED7">
          <w:rPr>
            <w:rStyle w:val="a3"/>
            <w:lang w:val="en-US" w:eastAsia="en-US" w:bidi="en-US"/>
          </w:rPr>
          <w:t>http</w:t>
        </w:r>
        <w:r w:rsidR="006C2ED7" w:rsidRPr="008B387D">
          <w:rPr>
            <w:rStyle w:val="a3"/>
            <w:lang w:eastAsia="en-US" w:bidi="en-US"/>
          </w:rPr>
          <w:t>://</w:t>
        </w:r>
        <w:r w:rsidR="006C2ED7">
          <w:rPr>
            <w:rStyle w:val="a3"/>
            <w:lang w:val="en-US" w:eastAsia="en-US" w:bidi="en-US"/>
          </w:rPr>
          <w:t>www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iprbookshop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ru</w:t>
        </w:r>
        <w:r w:rsidR="006C2ED7" w:rsidRPr="008B387D">
          <w:rPr>
            <w:rStyle w:val="a3"/>
            <w:lang w:eastAsia="en-US" w:bidi="en-US"/>
          </w:rPr>
          <w:t>/66438.</w:t>
        </w:r>
        <w:r w:rsidR="006C2ED7"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14559" w:hRule="exact" w:wrap="none" w:vAnchor="page" w:hAnchor="page" w:x="1523" w:y="1247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70" w:lineRule="exact"/>
        <w:ind w:left="1100" w:hanging="340"/>
      </w:pPr>
      <w:r>
        <w:t>Пантюхова, П. В. Практикум устной речи (английский язык) [Электронный ресурс]: учебное пособие / П. В. Пантюхова, И. С. Решетова. — Электрон, текстовые данные. — Ставрополь: Северо-</w:t>
      </w:r>
    </w:p>
    <w:p w:rsidR="00510A21" w:rsidRDefault="006C2ED7">
      <w:pPr>
        <w:pStyle w:val="50"/>
        <w:framePr w:w="9864" w:h="298" w:hRule="exact" w:wrap="none" w:vAnchor="page" w:hAnchor="page" w:x="1523" w:y="15862"/>
        <w:shd w:val="clear" w:color="auto" w:fill="auto"/>
        <w:spacing w:line="240" w:lineRule="exact"/>
      </w:pPr>
      <w:r>
        <w:t>ю</w:t>
      </w:r>
    </w:p>
    <w:p w:rsidR="00510A21" w:rsidRDefault="00510A21">
      <w:pPr>
        <w:rPr>
          <w:sz w:val="2"/>
          <w:szCs w:val="2"/>
        </w:rPr>
        <w:sectPr w:rsidR="00510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spacing w:after="0" w:line="370" w:lineRule="exact"/>
        <w:ind w:left="820" w:firstLine="0"/>
        <w:jc w:val="left"/>
      </w:pPr>
      <w:r>
        <w:lastRenderedPageBreak/>
        <w:t xml:space="preserve">Кавказский федеральный университет, 2016. — 214 с. — 2227-8397. — Режим доступа: </w:t>
      </w:r>
      <w:hyperlink r:id="rId32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/66092.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8243" w:hRule="exact" w:wrap="none" w:vAnchor="page" w:hAnchor="page" w:x="1523" w:y="1228"/>
        <w:numPr>
          <w:ilvl w:val="0"/>
          <w:numId w:val="8"/>
        </w:numPr>
        <w:shd w:val="clear" w:color="auto" w:fill="auto"/>
        <w:tabs>
          <w:tab w:val="left" w:pos="821"/>
          <w:tab w:val="left" w:pos="2117"/>
          <w:tab w:val="left" w:pos="5270"/>
          <w:tab w:val="left" w:pos="6667"/>
          <w:tab w:val="left" w:pos="8472"/>
        </w:tabs>
        <w:spacing w:after="0" w:line="370" w:lineRule="exact"/>
        <w:ind w:left="820" w:right="380" w:hanging="340"/>
      </w:pPr>
      <w:r>
        <w:t xml:space="preserve">Гаврилова, Ю. В. Английский язык. </w:t>
      </w:r>
      <w:r>
        <w:rPr>
          <w:lang w:val="en-US" w:eastAsia="en-US" w:bidi="en-US"/>
        </w:rPr>
        <w:t>Texts</w:t>
      </w:r>
      <w:r w:rsidRPr="008B387D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8B387D">
        <w:rPr>
          <w:lang w:eastAsia="en-US" w:bidi="en-US"/>
        </w:rPr>
        <w:t xml:space="preserve"> </w:t>
      </w:r>
      <w:r>
        <w:rPr>
          <w:lang w:val="en-US" w:eastAsia="en-US" w:bidi="en-US"/>
        </w:rPr>
        <w:t>topics</w:t>
      </w:r>
      <w:r w:rsidRPr="008B387D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8B387D">
        <w:rPr>
          <w:lang w:eastAsia="en-US" w:bidi="en-US"/>
        </w:rPr>
        <w:t xml:space="preserve"> </w:t>
      </w:r>
      <w:r>
        <w:rPr>
          <w:lang w:val="en-US" w:eastAsia="en-US" w:bidi="en-US"/>
        </w:rPr>
        <w:t>discussion</w:t>
      </w:r>
      <w:r w:rsidRPr="008B387D">
        <w:rPr>
          <w:lang w:eastAsia="en-US" w:bidi="en-US"/>
        </w:rPr>
        <w:t xml:space="preserve"> </w:t>
      </w:r>
      <w:r>
        <w:t>[Электронный ресурс]: сборник текстов и тем для обсуждения. Учебно</w:t>
      </w:r>
      <w:r>
        <w:softHyphen/>
        <w:t>методическое пособие / Ю. В. Гаврилова. — Электрон, текстовые данные. — М.: Московский гуманитарный университет, 2015. — 45 с. —</w:t>
      </w:r>
      <w:r>
        <w:tab/>
        <w:t>978-5-906822-03-1.</w:t>
      </w:r>
      <w:r>
        <w:tab/>
        <w:t>—</w:t>
      </w:r>
      <w:r>
        <w:tab/>
        <w:t>Режим</w:t>
      </w:r>
      <w:r>
        <w:tab/>
        <w:t>доступа:</w:t>
      </w:r>
    </w:p>
    <w:p w:rsidR="00510A21" w:rsidRDefault="00721293">
      <w:pPr>
        <w:pStyle w:val="20"/>
        <w:framePr w:w="9864" w:h="8243" w:hRule="exact" w:wrap="none" w:vAnchor="page" w:hAnchor="page" w:x="1523" w:y="1228"/>
        <w:shd w:val="clear" w:color="auto" w:fill="auto"/>
        <w:spacing w:after="0" w:line="370" w:lineRule="exact"/>
        <w:ind w:left="820" w:firstLine="0"/>
      </w:pPr>
      <w:hyperlink r:id="rId33" w:history="1">
        <w:r w:rsidR="006C2ED7">
          <w:rPr>
            <w:rStyle w:val="a3"/>
            <w:lang w:val="en-US" w:eastAsia="en-US" w:bidi="en-US"/>
          </w:rPr>
          <w:t>http</w:t>
        </w:r>
        <w:r w:rsidR="006C2ED7" w:rsidRPr="008B387D">
          <w:rPr>
            <w:rStyle w:val="a3"/>
            <w:lang w:eastAsia="en-US" w:bidi="en-US"/>
          </w:rPr>
          <w:t>://</w:t>
        </w:r>
        <w:r w:rsidR="006C2ED7">
          <w:rPr>
            <w:rStyle w:val="a3"/>
            <w:lang w:val="en-US" w:eastAsia="en-US" w:bidi="en-US"/>
          </w:rPr>
          <w:t>www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iprbookshop</w:t>
        </w:r>
        <w:r w:rsidR="006C2ED7" w:rsidRPr="008B387D">
          <w:rPr>
            <w:rStyle w:val="a3"/>
            <w:lang w:eastAsia="en-US" w:bidi="en-US"/>
          </w:rPr>
          <w:t>.</w:t>
        </w:r>
        <w:r w:rsidR="006C2ED7">
          <w:rPr>
            <w:rStyle w:val="a3"/>
            <w:lang w:val="en-US" w:eastAsia="en-US" w:bidi="en-US"/>
          </w:rPr>
          <w:t>ru</w:t>
        </w:r>
        <w:r w:rsidR="006C2ED7" w:rsidRPr="008B387D">
          <w:rPr>
            <w:rStyle w:val="a3"/>
            <w:lang w:eastAsia="en-US" w:bidi="en-US"/>
          </w:rPr>
          <w:t>/50660.</w:t>
        </w:r>
        <w:r w:rsidR="006C2ED7"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tabs>
          <w:tab w:val="left" w:pos="2297"/>
          <w:tab w:val="left" w:pos="3864"/>
          <w:tab w:val="left" w:pos="5270"/>
          <w:tab w:val="left" w:pos="5897"/>
          <w:tab w:val="left" w:pos="7601"/>
        </w:tabs>
        <w:spacing w:after="0" w:line="370" w:lineRule="exact"/>
        <w:ind w:left="820" w:right="380" w:hanging="340"/>
      </w:pPr>
      <w:r>
        <w:t>Ю.Коробкина, Н. И. Стилистика первого иностранного языка [Электронный ресурс]: практикум для студентов 4-го курса Института иностранных языков / Н. И. Коробкина; под ред. Н. Н. Панченко. — Электрон.</w:t>
      </w:r>
      <w:r>
        <w:tab/>
        <w:t>текстовые</w:t>
      </w:r>
      <w:r>
        <w:tab/>
        <w:t>данные.</w:t>
      </w:r>
      <w:r>
        <w:tab/>
        <w:t>—</w:t>
      </w:r>
      <w:r>
        <w:tab/>
        <w:t>Волгоград:</w:t>
      </w:r>
      <w:r>
        <w:tab/>
        <w:t>Волгоградский</w:t>
      </w:r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tabs>
          <w:tab w:val="left" w:pos="3864"/>
          <w:tab w:val="right" w:pos="9465"/>
        </w:tabs>
        <w:spacing w:after="0" w:line="370" w:lineRule="exact"/>
        <w:ind w:left="820" w:firstLine="0"/>
      </w:pPr>
      <w:r>
        <w:t>государственный</w:t>
      </w:r>
      <w:r>
        <w:tab/>
        <w:t>социально-педагогический</w:t>
      </w:r>
      <w:r>
        <w:tab/>
        <w:t>университет,</w:t>
      </w:r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spacing w:after="0" w:line="370" w:lineRule="exact"/>
        <w:ind w:left="820" w:firstLine="0"/>
        <w:jc w:val="left"/>
      </w:pPr>
      <w:r>
        <w:t xml:space="preserve">Волгоградское научное издательство, 2017. — 74 с. — 978-5-00072- 213-8. — Режим доступа: </w:t>
      </w:r>
      <w:hyperlink r:id="rId34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/66733.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tabs>
          <w:tab w:val="left" w:pos="2297"/>
          <w:tab w:val="left" w:pos="3864"/>
          <w:tab w:val="left" w:pos="5270"/>
          <w:tab w:val="left" w:pos="5897"/>
          <w:tab w:val="left" w:pos="7601"/>
        </w:tabs>
        <w:spacing w:after="0" w:line="370" w:lineRule="exact"/>
        <w:ind w:left="820" w:right="380" w:hanging="340"/>
      </w:pPr>
      <w:r>
        <w:t>11.Коробкина, Н. И. Стилистика второго иностранного языка [Электронный ресурс]: практикум для студентов 4-го курса Института иностранных языков / Н. И. Коробкина; под ред. Н. И. Панченко. — Электрон.</w:t>
      </w:r>
      <w:r>
        <w:tab/>
        <w:t>текстовые</w:t>
      </w:r>
      <w:r>
        <w:tab/>
        <w:t>данные.</w:t>
      </w:r>
      <w:r>
        <w:tab/>
        <w:t>—</w:t>
      </w:r>
      <w:r>
        <w:tab/>
        <w:t>Волгоград:</w:t>
      </w:r>
      <w:r>
        <w:tab/>
        <w:t>Волгоградский</w:t>
      </w:r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tabs>
          <w:tab w:val="left" w:pos="3864"/>
          <w:tab w:val="right" w:pos="9465"/>
        </w:tabs>
        <w:spacing w:after="0" w:line="370" w:lineRule="exact"/>
        <w:ind w:left="820" w:firstLine="0"/>
      </w:pPr>
      <w:r>
        <w:t>государственный</w:t>
      </w:r>
      <w:r>
        <w:tab/>
        <w:t>социально-педагогический</w:t>
      </w:r>
      <w:r>
        <w:tab/>
        <w:t>университет,</w:t>
      </w:r>
    </w:p>
    <w:p w:rsidR="00510A21" w:rsidRDefault="006C2ED7">
      <w:pPr>
        <w:pStyle w:val="20"/>
        <w:framePr w:w="9864" w:h="8243" w:hRule="exact" w:wrap="none" w:vAnchor="page" w:hAnchor="page" w:x="1523" w:y="1228"/>
        <w:shd w:val="clear" w:color="auto" w:fill="auto"/>
        <w:spacing w:after="0" w:line="370" w:lineRule="exact"/>
        <w:ind w:left="820" w:firstLine="0"/>
        <w:jc w:val="left"/>
      </w:pPr>
      <w:r>
        <w:t xml:space="preserve">Волгоградское научное издательство, 2017. — 83 с. — 978-5-00072- 220-6. — Режим доступа: </w:t>
      </w:r>
      <w:hyperlink r:id="rId35" w:history="1">
        <w:r>
          <w:rPr>
            <w:rStyle w:val="a3"/>
            <w:lang w:val="en-US" w:eastAsia="en-US" w:bidi="en-US"/>
          </w:rPr>
          <w:t>http</w:t>
        </w:r>
        <w:r w:rsidRPr="008B387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iprbookshop</w:t>
        </w:r>
        <w:r w:rsidRPr="008B387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B387D">
          <w:rPr>
            <w:rStyle w:val="a3"/>
            <w:lang w:eastAsia="en-US" w:bidi="en-US"/>
          </w:rPr>
          <w:t>/66732.</w:t>
        </w:r>
        <w:r>
          <w:rPr>
            <w:rStyle w:val="a3"/>
            <w:lang w:val="en-US" w:eastAsia="en-US" w:bidi="en-US"/>
          </w:rPr>
          <w:t>html</w:t>
        </w:r>
      </w:hyperlink>
    </w:p>
    <w:p w:rsidR="00510A21" w:rsidRDefault="006C2ED7">
      <w:pPr>
        <w:pStyle w:val="60"/>
        <w:framePr w:wrap="none" w:vAnchor="page" w:hAnchor="page" w:x="1523" w:y="15814"/>
        <w:shd w:val="clear" w:color="auto" w:fill="auto"/>
        <w:spacing w:before="0" w:line="300" w:lineRule="exact"/>
        <w:ind w:left="9300"/>
      </w:pPr>
      <w:r>
        <w:t>и</w:t>
      </w:r>
    </w:p>
    <w:p w:rsidR="00510A21" w:rsidRDefault="00510A21">
      <w:pPr>
        <w:rPr>
          <w:sz w:val="2"/>
          <w:szCs w:val="2"/>
        </w:rPr>
      </w:pPr>
    </w:p>
    <w:sectPr w:rsidR="00510A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93" w:rsidRDefault="00721293">
      <w:r>
        <w:separator/>
      </w:r>
    </w:p>
  </w:endnote>
  <w:endnote w:type="continuationSeparator" w:id="0">
    <w:p w:rsidR="00721293" w:rsidRDefault="0072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93" w:rsidRDefault="00721293"/>
  </w:footnote>
  <w:footnote w:type="continuationSeparator" w:id="0">
    <w:p w:rsidR="00721293" w:rsidRDefault="00721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E2C"/>
    <w:multiLevelType w:val="multilevel"/>
    <w:tmpl w:val="6D6EA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17245"/>
    <w:multiLevelType w:val="multilevel"/>
    <w:tmpl w:val="3E302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95CD0"/>
    <w:multiLevelType w:val="multilevel"/>
    <w:tmpl w:val="B1884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E0476"/>
    <w:multiLevelType w:val="multilevel"/>
    <w:tmpl w:val="A330E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747DF"/>
    <w:multiLevelType w:val="multilevel"/>
    <w:tmpl w:val="F58CA7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01B4A"/>
    <w:multiLevelType w:val="multilevel"/>
    <w:tmpl w:val="3FB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6C6ACD"/>
    <w:multiLevelType w:val="multilevel"/>
    <w:tmpl w:val="28F0FA8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C253E"/>
    <w:multiLevelType w:val="multilevel"/>
    <w:tmpl w:val="F0047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C57F0"/>
    <w:multiLevelType w:val="multilevel"/>
    <w:tmpl w:val="B726BAF6"/>
    <w:lvl w:ilvl="0">
      <w:start w:val="20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21"/>
    <w:rsid w:val="00011751"/>
    <w:rsid w:val="00144CBD"/>
    <w:rsid w:val="00350B3B"/>
    <w:rsid w:val="00477C35"/>
    <w:rsid w:val="00510A21"/>
    <w:rsid w:val="005911C1"/>
    <w:rsid w:val="0066158A"/>
    <w:rsid w:val="00695685"/>
    <w:rsid w:val="006C2ED7"/>
    <w:rsid w:val="00721293"/>
    <w:rsid w:val="00821B9C"/>
    <w:rsid w:val="008B387D"/>
    <w:rsid w:val="008E5DD4"/>
    <w:rsid w:val="009E57C4"/>
    <w:rsid w:val="00B061F2"/>
    <w:rsid w:val="00B54E49"/>
    <w:rsid w:val="00D457BA"/>
    <w:rsid w:val="00E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701A"/>
  <w15:docId w15:val="{5597E5C0-B664-4ED3-9F1E-D49C530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pacing w:val="-40"/>
      <w:sz w:val="23"/>
      <w:szCs w:val="23"/>
      <w:u w:val="none"/>
    </w:rPr>
  </w:style>
  <w:style w:type="character" w:customStyle="1" w:styleId="1TimesNewRoman18pt0pt">
    <w:name w:val="Заголовок №1 + Times New Roman;18 pt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3pt0pt">
    <w:name w:val="Заголовок №1 + Times New Roman;13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imesNewRoman4pt0pt">
    <w:name w:val="Заголовок №1 + Times New Roman;4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TimesNewRoman8pt0pt">
    <w:name w:val="Заголовок №1 + Times New Roman;8 pt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2">
    <w:name w:val="Заголовок №3 (2) + Не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16" w:lineRule="exact"/>
      <w:jc w:val="both"/>
      <w:outlineLvl w:val="0"/>
    </w:pPr>
    <w:rPr>
      <w:rFonts w:ascii="Arial Narrow" w:eastAsia="Arial Narrow" w:hAnsi="Arial Narrow" w:cs="Arial Narrow"/>
      <w:b/>
      <w:bCs/>
      <w:i/>
      <w:iCs/>
      <w:spacing w:val="-4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4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ind w:hanging="5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350B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B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424.html" TargetMode="External"/><Relationship Id="rId13" Type="http://schemas.openxmlformats.org/officeDocument/2006/relationships/hyperlink" Target="http://www.iprbookshop.ru/79059.html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www.iprbookshop.ru/7245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2140.html" TargetMode="External"/><Relationship Id="rId34" Type="http://schemas.openxmlformats.org/officeDocument/2006/relationships/hyperlink" Target="http://www.iprbookshop.ru/66733.html" TargetMode="External"/><Relationship Id="rId7" Type="http://schemas.openxmlformats.org/officeDocument/2006/relationships/hyperlink" Target="http://www.iprbookshop.ru/78589.html" TargetMode="External"/><Relationship Id="rId12" Type="http://schemas.openxmlformats.org/officeDocument/2006/relationships/hyperlink" Target="http://www.iprbookshop.ru/69580.html" TargetMode="External"/><Relationship Id="rId17" Type="http://schemas.openxmlformats.org/officeDocument/2006/relationships/hyperlink" Target="http://www.iprbookshop.ru/80531" TargetMode="External"/><Relationship Id="rId25" Type="http://schemas.openxmlformats.org/officeDocument/2006/relationships/hyperlink" Target="http://www.iprbookshop.ni/71553.html" TargetMode="External"/><Relationship Id="rId33" Type="http://schemas.openxmlformats.org/officeDocument/2006/relationships/hyperlink" Target="http://www.iprbookshop.ru/5066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9593.html" TargetMode="External"/><Relationship Id="rId20" Type="http://schemas.openxmlformats.org/officeDocument/2006/relationships/hyperlink" Target="http://www.iprbookshop.ru/59327.html" TargetMode="External"/><Relationship Id="rId29" Type="http://schemas.openxmlformats.org/officeDocument/2006/relationships/hyperlink" Target="http://www.iprbookshop.ru/4521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9613.html" TargetMode="External"/><Relationship Id="rId24" Type="http://schemas.openxmlformats.org/officeDocument/2006/relationships/hyperlink" Target="http://www.iprbookshop.ru/73268.html" TargetMode="External"/><Relationship Id="rId32" Type="http://schemas.openxmlformats.org/officeDocument/2006/relationships/hyperlink" Target="http://www.iprbookshop.ru/66092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n/78683.html" TargetMode="External"/><Relationship Id="rId23" Type="http://schemas.openxmlformats.org/officeDocument/2006/relationships/hyperlink" Target="http://www.iprbookshop.ru/70134.html" TargetMode="External"/><Relationship Id="rId28" Type="http://schemas.openxmlformats.org/officeDocument/2006/relationships/hyperlink" Target="http://www.iprbookshop.ru/75965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i/79614.html" TargetMode="External"/><Relationship Id="rId19" Type="http://schemas.openxmlformats.org/officeDocument/2006/relationships/hyperlink" Target="http://www.iprbookshop.ru/66344.html" TargetMode="External"/><Relationship Id="rId31" Type="http://schemas.openxmlformats.org/officeDocument/2006/relationships/hyperlink" Target="http://www.iprbookshop.ru/664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610.html" TargetMode="External"/><Relationship Id="rId14" Type="http://schemas.openxmlformats.org/officeDocument/2006/relationships/hyperlink" Target="http://www.iprbookshop.ru/79987.html" TargetMode="External"/><Relationship Id="rId22" Type="http://schemas.openxmlformats.org/officeDocument/2006/relationships/hyperlink" Target="http://www.iprbookshop.ru/76428.html" TargetMode="External"/><Relationship Id="rId27" Type="http://schemas.openxmlformats.org/officeDocument/2006/relationships/hyperlink" Target="http://www.iprbookshop.ru/58426.html" TargetMode="External"/><Relationship Id="rId30" Type="http://schemas.openxmlformats.org/officeDocument/2006/relationships/hyperlink" Target="http://www.iprbookshop.rn/76827" TargetMode="External"/><Relationship Id="rId35" Type="http://schemas.openxmlformats.org/officeDocument/2006/relationships/hyperlink" Target="http://www.iprbookshop.ru/667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2025-06-05T09:25:00Z</cp:lastPrinted>
  <dcterms:created xsi:type="dcterms:W3CDTF">2025-06-05T05:39:00Z</dcterms:created>
  <dcterms:modified xsi:type="dcterms:W3CDTF">2025-06-11T05:08:00Z</dcterms:modified>
</cp:coreProperties>
</file>